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A81C62">
        <w:t>March 20</w:t>
      </w:r>
      <w:r w:rsidR="00410735">
        <w:t>, 201</w:t>
      </w:r>
      <w:r w:rsidR="007378A7">
        <w:t>9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266131">
        <w:t xml:space="preserve">Matthew Bennett </w:t>
      </w:r>
      <w:r>
        <w:t>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B34547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A81C62">
        <w:t xml:space="preserve">Albert Shafer, </w:t>
      </w:r>
      <w:r w:rsidR="000732C1">
        <w:t>Michelle Schultz</w:t>
      </w:r>
      <w:r w:rsidR="00130B5D">
        <w:t xml:space="preserve">, </w:t>
      </w:r>
      <w:r w:rsidR="00B34547">
        <w:t>Matt Greuel</w:t>
      </w:r>
      <w:r w:rsidR="00CF429B">
        <w:t>,</w:t>
      </w:r>
      <w:r w:rsidR="00266131">
        <w:t xml:space="preserve"> Matthew Bennett,</w:t>
      </w:r>
      <w:r w:rsidR="00CF429B">
        <w:t xml:space="preserve"> </w:t>
      </w:r>
      <w:r w:rsidR="00AF15E6">
        <w:t>Nick Hendrickson,</w:t>
      </w:r>
      <w:r w:rsidR="00A81C62">
        <w:t xml:space="preserve"> Stacy Cole, and</w:t>
      </w:r>
      <w:r w:rsidR="00AF15E6">
        <w:t xml:space="preserve"> </w:t>
      </w:r>
      <w:r w:rsidR="00CF429B">
        <w:t>Karen Pfeiffer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A81C62" w:rsidRDefault="00A81C62" w:rsidP="00A81C62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 xml:space="preserve">Scheduling for the 2018-2019 school year has begun at the Jr. Sr. High School. New classes for the 2019-2020 school year are:  Coop, Psychology, Transitional Math, Building Trades, CAD I/II, Photography and Anatomy and Physiology.  </w:t>
      </w:r>
    </w:p>
    <w:p w:rsidR="00A81C62" w:rsidRPr="001B67B8" w:rsidRDefault="00A81C62" w:rsidP="00A81C62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 xml:space="preserve">Congratulations to </w:t>
      </w:r>
      <w:r w:rsidRPr="00413CAF">
        <w:rPr>
          <w:color w:val="262626"/>
          <w:shd w:val="clear" w:color="auto" w:fill="FFFFFF"/>
        </w:rPr>
        <w:t xml:space="preserve">the Windsor High School Academic Challenge team competed at Lakeland on February 1st. The team placed 3rd and advanced to sectionals. Max </w:t>
      </w:r>
      <w:proofErr w:type="spellStart"/>
      <w:r w:rsidRPr="00413CAF">
        <w:rPr>
          <w:color w:val="262626"/>
          <w:shd w:val="clear" w:color="auto" w:fill="FFFFFF"/>
        </w:rPr>
        <w:t>Carr</w:t>
      </w:r>
      <w:proofErr w:type="spellEnd"/>
      <w:r w:rsidRPr="00413CAF">
        <w:rPr>
          <w:color w:val="262626"/>
          <w:shd w:val="clear" w:color="auto" w:fill="FFFFFF"/>
        </w:rPr>
        <w:t xml:space="preserve"> received a 2nd place medal in Biology at regionals and a 3rd place medal in Biology at sectionals. Morgan Greuel received a 3rd place medal for Computer Science at regionals.</w:t>
      </w:r>
      <w:r w:rsidRPr="00413CAF">
        <w:rPr>
          <w:color w:val="262626"/>
        </w:rPr>
        <w:br/>
      </w:r>
      <w:r w:rsidRPr="00413CAF">
        <w:rPr>
          <w:color w:val="262626"/>
          <w:shd w:val="clear" w:color="auto" w:fill="FFFFFF"/>
        </w:rPr>
        <w:t xml:space="preserve">At EIU sectionals the team placed and are now heading to the state competition. The team consists of Liam </w:t>
      </w:r>
      <w:proofErr w:type="spellStart"/>
      <w:r w:rsidRPr="00413CAF">
        <w:rPr>
          <w:color w:val="262626"/>
          <w:shd w:val="clear" w:color="auto" w:fill="FFFFFF"/>
        </w:rPr>
        <w:t>Hortenstine</w:t>
      </w:r>
      <w:proofErr w:type="spellEnd"/>
      <w:r w:rsidRPr="00413CAF">
        <w:rPr>
          <w:color w:val="262626"/>
          <w:shd w:val="clear" w:color="auto" w:fill="FFFFFF"/>
        </w:rPr>
        <w:t xml:space="preserve">, Payton Nichols, Carson Cole, Nikki </w:t>
      </w:r>
      <w:proofErr w:type="spellStart"/>
      <w:r w:rsidRPr="00413CAF">
        <w:rPr>
          <w:color w:val="262626"/>
          <w:shd w:val="clear" w:color="auto" w:fill="FFFFFF"/>
        </w:rPr>
        <w:t>Trussell</w:t>
      </w:r>
      <w:proofErr w:type="spellEnd"/>
      <w:r w:rsidRPr="00413CAF">
        <w:rPr>
          <w:color w:val="262626"/>
          <w:shd w:val="clear" w:color="auto" w:fill="FFFFFF"/>
        </w:rPr>
        <w:t xml:space="preserve">, Lauren Hendershot, Parker </w:t>
      </w:r>
      <w:proofErr w:type="spellStart"/>
      <w:r w:rsidRPr="00413CAF">
        <w:rPr>
          <w:color w:val="262626"/>
          <w:shd w:val="clear" w:color="auto" w:fill="FFFFFF"/>
        </w:rPr>
        <w:t>Domzalski</w:t>
      </w:r>
      <w:proofErr w:type="spellEnd"/>
      <w:r w:rsidRPr="00413CAF">
        <w:rPr>
          <w:color w:val="262626"/>
          <w:shd w:val="clear" w:color="auto" w:fill="FFFFFF"/>
        </w:rPr>
        <w:t xml:space="preserve">, Max </w:t>
      </w:r>
      <w:proofErr w:type="spellStart"/>
      <w:r w:rsidRPr="00413CAF">
        <w:rPr>
          <w:color w:val="262626"/>
          <w:shd w:val="clear" w:color="auto" w:fill="FFFFFF"/>
        </w:rPr>
        <w:t>Carr</w:t>
      </w:r>
      <w:proofErr w:type="spellEnd"/>
      <w:r w:rsidRPr="00413CAF">
        <w:rPr>
          <w:color w:val="262626"/>
          <w:shd w:val="clear" w:color="auto" w:fill="FFFFFF"/>
        </w:rPr>
        <w:t xml:space="preserve">, Morgan Greuel, Michael McCoy, Maranda </w:t>
      </w:r>
      <w:proofErr w:type="spellStart"/>
      <w:r w:rsidRPr="00413CAF">
        <w:rPr>
          <w:color w:val="262626"/>
          <w:shd w:val="clear" w:color="auto" w:fill="FFFFFF"/>
        </w:rPr>
        <w:t>Tarvin</w:t>
      </w:r>
      <w:proofErr w:type="spellEnd"/>
      <w:r w:rsidRPr="00413CAF">
        <w:rPr>
          <w:color w:val="262626"/>
          <w:shd w:val="clear" w:color="auto" w:fill="FFFFFF"/>
        </w:rPr>
        <w:t xml:space="preserve">, </w:t>
      </w:r>
      <w:proofErr w:type="spellStart"/>
      <w:r w:rsidRPr="00413CAF">
        <w:rPr>
          <w:color w:val="262626"/>
          <w:shd w:val="clear" w:color="auto" w:fill="FFFFFF"/>
        </w:rPr>
        <w:t>Pyrinthia</w:t>
      </w:r>
      <w:proofErr w:type="spellEnd"/>
      <w:r w:rsidRPr="00413CAF">
        <w:rPr>
          <w:color w:val="262626"/>
          <w:shd w:val="clear" w:color="auto" w:fill="FFFFFF"/>
        </w:rPr>
        <w:t xml:space="preserve"> Ballinger, Haley Beck, Logan Greuel, Beau Benne</w:t>
      </w:r>
      <w:r>
        <w:rPr>
          <w:color w:val="262626"/>
          <w:shd w:val="clear" w:color="auto" w:fill="FFFFFF"/>
        </w:rPr>
        <w:t>tt</w:t>
      </w:r>
    </w:p>
    <w:p w:rsidR="00A81C62" w:rsidRPr="001B67B8" w:rsidRDefault="00A81C62" w:rsidP="00A81C62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rPr>
          <w:color w:val="262626"/>
          <w:shd w:val="clear" w:color="auto" w:fill="FFFFFF"/>
        </w:rPr>
        <w:t>Congratulations to Logan Greuel for being selected as an Illinois State Scholar</w:t>
      </w:r>
    </w:p>
    <w:p w:rsidR="00A81C62" w:rsidRPr="00010814" w:rsidRDefault="00A81C62" w:rsidP="00A81C62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rPr>
          <w:color w:val="262626"/>
          <w:shd w:val="clear" w:color="auto" w:fill="FFFFFF"/>
        </w:rPr>
        <w:t xml:space="preserve">Congratulations to </w:t>
      </w:r>
      <w:proofErr w:type="spellStart"/>
      <w:r>
        <w:rPr>
          <w:color w:val="262626"/>
          <w:shd w:val="clear" w:color="auto" w:fill="FFFFFF"/>
        </w:rPr>
        <w:t>Pyrinthia</w:t>
      </w:r>
      <w:proofErr w:type="spellEnd"/>
      <w:r>
        <w:rPr>
          <w:color w:val="262626"/>
          <w:shd w:val="clear" w:color="auto" w:fill="FFFFFF"/>
        </w:rPr>
        <w:t xml:space="preserve"> Ballinger and Hannah </w:t>
      </w:r>
      <w:proofErr w:type="spellStart"/>
      <w:r>
        <w:rPr>
          <w:color w:val="262626"/>
          <w:shd w:val="clear" w:color="auto" w:fill="FFFFFF"/>
        </w:rPr>
        <w:t>Gossard</w:t>
      </w:r>
      <w:proofErr w:type="spellEnd"/>
      <w:r>
        <w:rPr>
          <w:color w:val="262626"/>
          <w:shd w:val="clear" w:color="auto" w:fill="FFFFFF"/>
        </w:rPr>
        <w:t xml:space="preserve"> for being selected as February Students of the Month.</w:t>
      </w:r>
    </w:p>
    <w:p w:rsidR="00A81C62" w:rsidRPr="00010814" w:rsidRDefault="00A81C62" w:rsidP="00A81C62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rPr>
          <w:color w:val="262626"/>
          <w:shd w:val="clear" w:color="auto" w:fill="FFFFFF"/>
        </w:rPr>
        <w:t xml:space="preserve">Congratulations to Carson Cole and Logan Greuel for being nominated to the IHSA All-Academic Team.  </w:t>
      </w:r>
    </w:p>
    <w:p w:rsidR="00A81C62" w:rsidRDefault="00A81C62" w:rsidP="00A81C62">
      <w:pPr>
        <w:numPr>
          <w:ilvl w:val="0"/>
          <w:numId w:val="3"/>
        </w:numPr>
        <w:tabs>
          <w:tab w:val="clear" w:pos="720"/>
          <w:tab w:val="num" w:pos="3960"/>
        </w:tabs>
        <w:ind w:left="3960"/>
      </w:pPr>
      <w:r>
        <w:t>Current Budget Expenditure Percentages:</w:t>
      </w:r>
    </w:p>
    <w:p w:rsidR="00A81C62" w:rsidRDefault="00A81C62" w:rsidP="00A81C62">
      <w:pPr>
        <w:ind w:left="3960"/>
      </w:pPr>
      <w:r>
        <w:t>Education – 67.98%</w:t>
      </w:r>
    </w:p>
    <w:p w:rsidR="00A81C62" w:rsidRDefault="00A81C62" w:rsidP="00A81C62">
      <w:pPr>
        <w:ind w:left="3960"/>
      </w:pPr>
      <w:r>
        <w:t>Operations &amp; Maintenance – 60.93%</w:t>
      </w:r>
    </w:p>
    <w:p w:rsidR="00A81C62" w:rsidRDefault="00A81C62" w:rsidP="00A81C62">
      <w:pPr>
        <w:ind w:left="3960"/>
      </w:pPr>
      <w:r>
        <w:t>Transportation – 65.61%</w:t>
      </w:r>
    </w:p>
    <w:p w:rsidR="00A81C62" w:rsidRDefault="00A81C62" w:rsidP="00A81C62">
      <w:pPr>
        <w:ind w:left="3960"/>
      </w:pPr>
      <w:r>
        <w:t>IMRF/Social Security – 62.89%</w:t>
      </w:r>
    </w:p>
    <w:p w:rsidR="00A81C62" w:rsidRDefault="00A81C62" w:rsidP="00A81C62">
      <w:pPr>
        <w:ind w:left="3960"/>
      </w:pPr>
      <w:r>
        <w:t>Capital Projects – 70.48%</w:t>
      </w:r>
    </w:p>
    <w:p w:rsidR="00A81C62" w:rsidRDefault="00A81C62" w:rsidP="00A81C62">
      <w:pPr>
        <w:ind w:left="3960"/>
      </w:pPr>
      <w:r>
        <w:lastRenderedPageBreak/>
        <w:t>Tort – 11.35%</w:t>
      </w:r>
    </w:p>
    <w:p w:rsidR="00A81C62" w:rsidRDefault="00A81C62" w:rsidP="00A81C62">
      <w:pPr>
        <w:ind w:left="3960"/>
      </w:pPr>
      <w:r>
        <w:t>Health Life Safety – 99.81%</w:t>
      </w:r>
    </w:p>
    <w:p w:rsidR="00A81C62" w:rsidRDefault="00A81C62" w:rsidP="00A81C62">
      <w:pPr>
        <w:ind w:left="3960"/>
      </w:pPr>
      <w:r>
        <w:t>Total – 67.23%</w:t>
      </w:r>
    </w:p>
    <w:p w:rsidR="006168DA" w:rsidRDefault="006168DA" w:rsidP="004F2D06">
      <w:pPr>
        <w:pStyle w:val="ListParagraph"/>
        <w:ind w:left="1440"/>
      </w:pPr>
    </w:p>
    <w:p w:rsidR="005535CE" w:rsidRDefault="00D73687" w:rsidP="00D73687">
      <w:pPr>
        <w:pStyle w:val="ListParagraph"/>
        <w:numPr>
          <w:ilvl w:val="1"/>
          <w:numId w:val="1"/>
        </w:numPr>
      </w:pPr>
      <w:r>
        <w:t>Principals Report</w:t>
      </w:r>
    </w:p>
    <w:p w:rsidR="005D09D5" w:rsidRDefault="005D09D5" w:rsidP="005D09D5">
      <w:pPr>
        <w:ind w:left="3600"/>
      </w:pPr>
      <w:r>
        <w:t>Mr. Lee reported:</w:t>
      </w:r>
    </w:p>
    <w:p w:rsidR="00A81C62" w:rsidRDefault="00A81C62" w:rsidP="00A81C62">
      <w:pPr>
        <w:ind w:left="3600"/>
        <w:rPr>
          <w:b/>
        </w:rPr>
      </w:pPr>
      <w:r>
        <w:rPr>
          <w:b/>
        </w:rPr>
        <w:t>Important Dates:</w:t>
      </w:r>
    </w:p>
    <w:p w:rsidR="00A81C62" w:rsidRDefault="00A81C62" w:rsidP="00A81C62">
      <w:pPr>
        <w:ind w:left="3600"/>
      </w:pPr>
      <w:r>
        <w:t>3/20 4-8 ELA Meeting</w:t>
      </w:r>
    </w:p>
    <w:p w:rsidR="00A81C62" w:rsidRDefault="00A81C62" w:rsidP="00A81C62">
      <w:pPr>
        <w:ind w:left="3600"/>
      </w:pPr>
      <w:r>
        <w:t>3/24 PTO Movie Matinee 2:00</w:t>
      </w:r>
    </w:p>
    <w:p w:rsidR="00A81C62" w:rsidRDefault="00A81C62" w:rsidP="00A81C62">
      <w:pPr>
        <w:ind w:left="3600"/>
      </w:pPr>
      <w:r>
        <w:t>3/27 Handbook Committee Meeting</w:t>
      </w:r>
    </w:p>
    <w:p w:rsidR="00A81C62" w:rsidRDefault="00A81C62" w:rsidP="00A81C62">
      <w:pPr>
        <w:ind w:left="3600"/>
      </w:pPr>
      <w:r>
        <w:t>4/10 Mid-Term</w:t>
      </w:r>
    </w:p>
    <w:p w:rsidR="00A81C62" w:rsidRDefault="00A81C62" w:rsidP="00A81C62">
      <w:pPr>
        <w:ind w:left="3600"/>
        <w:rPr>
          <w:b/>
        </w:rPr>
      </w:pPr>
    </w:p>
    <w:p w:rsidR="00A81C62" w:rsidRDefault="00A81C62" w:rsidP="00A81C62">
      <w:pPr>
        <w:ind w:left="3600"/>
      </w:pPr>
      <w:r>
        <w:rPr>
          <w:b/>
        </w:rPr>
        <w:t>News:</w:t>
      </w:r>
      <w:r>
        <w:t xml:space="preserve"> </w:t>
      </w:r>
    </w:p>
    <w:p w:rsidR="00A81C62" w:rsidRDefault="00A81C62" w:rsidP="00A81C62">
      <w:pPr>
        <w:ind w:left="3600"/>
      </w:pPr>
      <w:r>
        <w:t>Attendance Feb. 13 - Mar. 20 (94.51%)</w:t>
      </w:r>
    </w:p>
    <w:p w:rsidR="00A81C62" w:rsidRDefault="00A81C62" w:rsidP="00A81C62">
      <w:pPr>
        <w:ind w:left="3600"/>
      </w:pPr>
    </w:p>
    <w:p w:rsidR="00A81C62" w:rsidRDefault="00A81C62" w:rsidP="00A81C62">
      <w:pPr>
        <w:ind w:left="3600"/>
      </w:pPr>
      <w:r>
        <w:t>Students with D’s for 3rd quarter = 12</w:t>
      </w:r>
    </w:p>
    <w:p w:rsidR="00A81C62" w:rsidRDefault="00A81C62" w:rsidP="00A81C62">
      <w:pPr>
        <w:ind w:left="3600"/>
      </w:pPr>
      <w:r>
        <w:t xml:space="preserve">Students with F’s for 3rd </w:t>
      </w:r>
      <w:proofErr w:type="gramStart"/>
      <w:r>
        <w:t>quarter  =</w:t>
      </w:r>
      <w:proofErr w:type="gramEnd"/>
      <w:r>
        <w:t xml:space="preserve"> 3</w:t>
      </w:r>
    </w:p>
    <w:p w:rsidR="00A81C62" w:rsidRDefault="00A81C62" w:rsidP="00A81C62">
      <w:pPr>
        <w:ind w:left="3600"/>
      </w:pPr>
    </w:p>
    <w:p w:rsidR="00A81C62" w:rsidRDefault="00A81C62" w:rsidP="00A81C62">
      <w:pPr>
        <w:ind w:left="3600"/>
      </w:pPr>
      <w:r>
        <w:t>We are taking IAR Tests (PARCC) starting April 8 and ending on April 26</w:t>
      </w:r>
    </w:p>
    <w:p w:rsidR="00A81C62" w:rsidRDefault="00A81C62" w:rsidP="00A81C62">
      <w:pPr>
        <w:ind w:left="3600"/>
      </w:pPr>
      <w:r>
        <w:t>Mathematics Testing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2, Unit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60 minutes </w:t>
            </w:r>
            <w:proofErr w:type="spellStart"/>
            <w:r>
              <w:t>ea</w:t>
            </w:r>
            <w:proofErr w:type="spellEnd"/>
          </w:p>
        </w:tc>
      </w:tr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2, Unit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60 minutes </w:t>
            </w:r>
            <w:proofErr w:type="spellStart"/>
            <w:r>
              <w:t>ea</w:t>
            </w:r>
            <w:proofErr w:type="spellEnd"/>
          </w:p>
        </w:tc>
      </w:tr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2, Unit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60 minutes </w:t>
            </w:r>
            <w:proofErr w:type="spellStart"/>
            <w:r>
              <w:t>ea</w:t>
            </w:r>
            <w:proofErr w:type="spellEnd"/>
          </w:p>
        </w:tc>
      </w:tr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2, Unit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60 minutes </w:t>
            </w:r>
            <w:proofErr w:type="spellStart"/>
            <w:r>
              <w:t>ea</w:t>
            </w:r>
            <w:proofErr w:type="spellEnd"/>
          </w:p>
        </w:tc>
      </w:tr>
    </w:tbl>
    <w:p w:rsidR="00A81C62" w:rsidRDefault="00A81C62" w:rsidP="00A81C62">
      <w:pPr>
        <w:ind w:left="3600"/>
      </w:pPr>
    </w:p>
    <w:p w:rsidR="00A81C62" w:rsidRDefault="00A81C62" w:rsidP="00A81C62">
      <w:pPr>
        <w:ind w:left="3600"/>
      </w:pPr>
      <w:r>
        <w:t>ELA Testing</w:t>
      </w:r>
    </w:p>
    <w:tbl>
      <w:tblPr>
        <w:tblW w:w="93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75 minutes </w:t>
            </w:r>
            <w:proofErr w:type="spellStart"/>
            <w:r>
              <w:t>ea</w:t>
            </w:r>
            <w:proofErr w:type="spellEnd"/>
          </w:p>
        </w:tc>
      </w:tr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90 minutes </w:t>
            </w:r>
            <w:proofErr w:type="spellStart"/>
            <w:r>
              <w:t>ea</w:t>
            </w:r>
            <w:proofErr w:type="spellEnd"/>
          </w:p>
        </w:tc>
      </w:tr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90 minutes </w:t>
            </w:r>
            <w:proofErr w:type="spellStart"/>
            <w:r>
              <w:t>ea</w:t>
            </w:r>
            <w:proofErr w:type="spellEnd"/>
          </w:p>
        </w:tc>
      </w:tr>
      <w:tr w:rsidR="00A81C62" w:rsidTr="00A81C6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Grade 6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Unit 1, Unit 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C62" w:rsidRDefault="00A81C62" w:rsidP="00266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90 minutes </w:t>
            </w:r>
            <w:proofErr w:type="spellStart"/>
            <w:r>
              <w:t>ea</w:t>
            </w:r>
            <w:proofErr w:type="spellEnd"/>
          </w:p>
        </w:tc>
      </w:tr>
    </w:tbl>
    <w:p w:rsidR="00A81C62" w:rsidRDefault="00A81C62" w:rsidP="00A81C62">
      <w:pPr>
        <w:ind w:left="3600"/>
      </w:pPr>
    </w:p>
    <w:p w:rsidR="00A81C62" w:rsidRDefault="00A81C62" w:rsidP="00A81C62">
      <w:pPr>
        <w:ind w:left="3600"/>
      </w:pPr>
      <w:r>
        <w:t xml:space="preserve">PTO </w:t>
      </w:r>
      <w:proofErr w:type="spellStart"/>
      <w:r>
        <w:t>Glo</w:t>
      </w:r>
      <w:proofErr w:type="spellEnd"/>
      <w:r>
        <w:t xml:space="preserve"> Bingo is March 16.  Tickets are available at the GS office.  $25 per ticket.</w:t>
      </w:r>
    </w:p>
    <w:p w:rsidR="00A81C62" w:rsidRDefault="00A81C62" w:rsidP="00A81C62">
      <w:pPr>
        <w:ind w:left="3600"/>
      </w:pPr>
    </w:p>
    <w:p w:rsidR="00A81C62" w:rsidRDefault="00A81C62" w:rsidP="00A81C62">
      <w:pPr>
        <w:ind w:left="3600"/>
      </w:pPr>
      <w:r>
        <w:t xml:space="preserve">We have had 3 students move in so far this month.  We have also had 5 students who are moving out of district this month.  </w:t>
      </w:r>
    </w:p>
    <w:p w:rsidR="00A81C62" w:rsidRDefault="00A81C62" w:rsidP="00A81C62">
      <w:pPr>
        <w:ind w:left="3600"/>
      </w:pPr>
    </w:p>
    <w:p w:rsidR="00A81C62" w:rsidRDefault="00A81C62" w:rsidP="00A81C62">
      <w:pPr>
        <w:ind w:left="3600"/>
      </w:pPr>
      <w:r>
        <w:t>Student council dress up days for Friday’s in March:</w:t>
      </w:r>
    </w:p>
    <w:p w:rsidR="00A81C62" w:rsidRDefault="00A81C62" w:rsidP="00A81C62">
      <w:pPr>
        <w:ind w:left="3600"/>
      </w:pPr>
      <w:r>
        <w:t>March 15:  Leprechaun Day - wear green</w:t>
      </w:r>
    </w:p>
    <w:p w:rsidR="00A81C62" w:rsidRDefault="00A81C62" w:rsidP="00A81C62">
      <w:pPr>
        <w:ind w:left="3600"/>
      </w:pPr>
      <w:r>
        <w:t>March 22:  Thinking cap Day - wear a silly hat</w:t>
      </w:r>
    </w:p>
    <w:p w:rsidR="00A81C62" w:rsidRDefault="00A81C62" w:rsidP="00A81C62">
      <w:pPr>
        <w:ind w:left="3600"/>
      </w:pPr>
      <w:r>
        <w:lastRenderedPageBreak/>
        <w:t>March 29:  Silly Sock Day</w:t>
      </w:r>
    </w:p>
    <w:p w:rsidR="00A81C62" w:rsidRDefault="00A81C62" w:rsidP="00A81C62">
      <w:pPr>
        <w:ind w:left="3600"/>
        <w:rPr>
          <w:b/>
        </w:rPr>
      </w:pPr>
    </w:p>
    <w:p w:rsidR="00A81C62" w:rsidRDefault="00A81C62" w:rsidP="00A81C62">
      <w:pPr>
        <w:ind w:left="3600"/>
        <w:rPr>
          <w:b/>
        </w:rPr>
      </w:pPr>
      <w:r>
        <w:rPr>
          <w:b/>
        </w:rPr>
        <w:t>Enrollment Update:</w:t>
      </w:r>
    </w:p>
    <w:p w:rsidR="00A81C62" w:rsidRDefault="00A81C62" w:rsidP="00A81C62">
      <w:pPr>
        <w:ind w:left="3600"/>
      </w:pPr>
      <w:r>
        <w:t>K - 37     1 - 24     2 - 21     3 - 23     4 - 28     5 - 28     6 - 25      Sp. Ed - 4</w:t>
      </w:r>
    </w:p>
    <w:p w:rsidR="00A81C62" w:rsidRDefault="00A81C62" w:rsidP="00A81C62">
      <w:pPr>
        <w:ind w:left="3600"/>
      </w:pPr>
      <w:r>
        <w:t>Pre-School: 36</w:t>
      </w:r>
    </w:p>
    <w:p w:rsidR="00A81C62" w:rsidRDefault="00A81C62" w:rsidP="00A81C62">
      <w:pPr>
        <w:ind w:left="3600"/>
      </w:pPr>
      <w:r>
        <w:t>Total K - 6:  190</w:t>
      </w:r>
    </w:p>
    <w:p w:rsidR="00A81C62" w:rsidRDefault="00A81C62" w:rsidP="00A81C62">
      <w:pPr>
        <w:ind w:left="3600"/>
      </w:pPr>
      <w:r>
        <w:t xml:space="preserve">Total </w:t>
      </w:r>
      <w:proofErr w:type="spellStart"/>
      <w:r>
        <w:t>PreK</w:t>
      </w:r>
      <w:proofErr w:type="spellEnd"/>
      <w:r>
        <w:t xml:space="preserve"> - 6:  225  </w:t>
      </w:r>
    </w:p>
    <w:p w:rsidR="00A81C62" w:rsidRDefault="00A81C62" w:rsidP="00A81C62">
      <w:pPr>
        <w:ind w:left="3600"/>
      </w:pPr>
      <w:r>
        <w:t>TLC - 1     Life Academy - 3</w:t>
      </w:r>
    </w:p>
    <w:p w:rsidR="00266131" w:rsidRDefault="00266131" w:rsidP="005D09D5">
      <w:pPr>
        <w:ind w:left="3600"/>
      </w:pPr>
    </w:p>
    <w:p w:rsidR="00CF429B" w:rsidRDefault="00CF429B" w:rsidP="00CF429B">
      <w:pPr>
        <w:pStyle w:val="ListParagraph"/>
        <w:numPr>
          <w:ilvl w:val="1"/>
          <w:numId w:val="1"/>
        </w:numPr>
      </w:pPr>
      <w:r>
        <w:t>Student Report</w:t>
      </w:r>
    </w:p>
    <w:p w:rsidR="009F297E" w:rsidRDefault="00CF429B" w:rsidP="009F297E">
      <w:pPr>
        <w:ind w:left="3600"/>
      </w:pPr>
      <w:r>
        <w:t>Zoe Nichols was present to give a student update</w:t>
      </w:r>
      <w:r w:rsidR="00A81C62">
        <w:t xml:space="preserve"> and report on leadership week</w:t>
      </w:r>
      <w:r>
        <w:t>.</w:t>
      </w:r>
    </w:p>
    <w:p w:rsidR="00CF429B" w:rsidRDefault="00CF429B" w:rsidP="009F297E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F825FF" w:rsidP="00BA20F7">
      <w:pPr>
        <w:pStyle w:val="ListParagraph"/>
        <w:ind w:left="3600"/>
      </w:pPr>
      <w:r>
        <w:t>Cole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>
        <w:t>Shafer</w:t>
      </w:r>
      <w:r w:rsidR="00BA20F7" w:rsidRPr="006F143D">
        <w:t xml:space="preserve">. </w:t>
      </w:r>
      <w:r w:rsidR="00884AF8" w:rsidRPr="006F143D">
        <w:t>Member’s votes were:</w:t>
      </w:r>
      <w:r w:rsidR="00EC69F0">
        <w:t xml:space="preserve"> Schultz – yes,</w:t>
      </w:r>
      <w:r w:rsidR="00884AF8" w:rsidRPr="006F143D">
        <w:t xml:space="preserve"> </w:t>
      </w:r>
      <w:r w:rsidR="00D73687">
        <w:t>Greuel – yes,</w:t>
      </w:r>
      <w:r w:rsidR="00266131">
        <w:t xml:space="preserve"> Bennett – yes, </w:t>
      </w:r>
      <w:r w:rsidR="000732C1">
        <w:t>Hendrickson – yes</w:t>
      </w:r>
      <w:r w:rsidR="00AF15E6">
        <w:t>, Cole – yes, Pfeiffer – yes</w:t>
      </w:r>
      <w:r w:rsidR="00CF429B">
        <w:t xml:space="preserve">, </w:t>
      </w:r>
      <w:r w:rsidR="00EC69F0">
        <w:t xml:space="preserve">and </w:t>
      </w:r>
      <w:r w:rsidR="00CF429B">
        <w:t>Shafer – yes</w:t>
      </w:r>
      <w:r w:rsidR="00884AF8" w:rsidRPr="006F143D">
        <w:t xml:space="preserve">.  </w:t>
      </w:r>
      <w:r w:rsidR="00CF429B">
        <w:t xml:space="preserve">MOTION CARRIED </w:t>
      </w:r>
      <w:r w:rsidR="00266131">
        <w:t>7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CF429B" w:rsidP="00410735">
      <w:pPr>
        <w:pStyle w:val="ListParagraph"/>
        <w:numPr>
          <w:ilvl w:val="0"/>
          <w:numId w:val="1"/>
        </w:numPr>
      </w:pPr>
      <w:r>
        <w:t>Old Business</w:t>
      </w:r>
    </w:p>
    <w:p w:rsidR="00025629" w:rsidRDefault="00F825FF" w:rsidP="00640BBE">
      <w:pPr>
        <w:pStyle w:val="ListParagraph"/>
        <w:numPr>
          <w:ilvl w:val="1"/>
          <w:numId w:val="1"/>
        </w:numPr>
      </w:pPr>
      <w:r>
        <w:t>Discuss/</w:t>
      </w:r>
      <w:r w:rsidR="00CF429B">
        <w:t xml:space="preserve">Approve </w:t>
      </w:r>
      <w:r>
        <w:t>Summer Building Projects</w:t>
      </w:r>
    </w:p>
    <w:p w:rsidR="00CF429B" w:rsidRDefault="00F825FF" w:rsidP="00CF429B">
      <w:pPr>
        <w:ind w:left="3600"/>
      </w:pPr>
      <w:r>
        <w:t>Hendrickson</w:t>
      </w:r>
      <w:r w:rsidR="00CF429B" w:rsidRPr="006F143D">
        <w:t xml:space="preserve"> </w:t>
      </w:r>
      <w:r w:rsidR="00CF429B">
        <w:t>made a motion to approve</w:t>
      </w:r>
      <w:r w:rsidR="004245DA">
        <w:t xml:space="preserve"> the 2019 Building Project Listing as presented by Van Hoveln</w:t>
      </w:r>
      <w:r w:rsidR="00CF429B" w:rsidRPr="006F143D">
        <w:t xml:space="preserve">, seconded by </w:t>
      </w:r>
      <w:r>
        <w:t>Greuel</w:t>
      </w:r>
      <w:r w:rsidR="00CF429B" w:rsidRPr="006F143D">
        <w:t xml:space="preserve">. Member’s votes were: </w:t>
      </w:r>
      <w:r w:rsidR="00367980">
        <w:t>Greuel – yes</w:t>
      </w:r>
      <w:r>
        <w:t xml:space="preserve">, </w:t>
      </w:r>
      <w:r>
        <w:t>Benne</w:t>
      </w:r>
      <w:bookmarkStart w:id="0" w:name="_GoBack"/>
      <w:bookmarkEnd w:id="0"/>
      <w:r>
        <w:t>tt – yes, Hendrickson – yes, Cole – ye</w:t>
      </w:r>
      <w:r>
        <w:t xml:space="preserve">s, Pfeiffer – yes, Shafer – yes, and </w:t>
      </w:r>
      <w:r>
        <w:t>Schultz – yes</w:t>
      </w:r>
      <w:r w:rsidR="00CF429B" w:rsidRPr="006F143D">
        <w:t>.</w:t>
      </w:r>
      <w:r w:rsidR="00CF429B" w:rsidRPr="006F143D">
        <w:t xml:space="preserve">  </w:t>
      </w:r>
      <w:r w:rsidR="00367980">
        <w:t>MOTION CARRIED 7</w:t>
      </w:r>
      <w:r w:rsidR="00CF429B" w:rsidRPr="006F143D">
        <w:t xml:space="preserve"> – yes, 0 – no.</w:t>
      </w:r>
    </w:p>
    <w:p w:rsidR="004245DA" w:rsidRPr="006F143D" w:rsidRDefault="004245DA" w:rsidP="00CF429B">
      <w:pPr>
        <w:ind w:left="3600"/>
      </w:pPr>
    </w:p>
    <w:p w:rsidR="00540FD6" w:rsidRPr="006F143D" w:rsidRDefault="00540FD6" w:rsidP="00540FD6">
      <w:pPr>
        <w:pStyle w:val="ListParagraph"/>
        <w:numPr>
          <w:ilvl w:val="0"/>
          <w:numId w:val="1"/>
        </w:numPr>
      </w:pPr>
      <w:r>
        <w:t>New Business</w:t>
      </w:r>
    </w:p>
    <w:p w:rsidR="005C69B2" w:rsidRDefault="00367980" w:rsidP="00540FD6">
      <w:pPr>
        <w:pStyle w:val="ListParagraph"/>
        <w:numPr>
          <w:ilvl w:val="1"/>
          <w:numId w:val="1"/>
        </w:numPr>
      </w:pPr>
      <w:r>
        <w:t xml:space="preserve">Approve </w:t>
      </w:r>
      <w:r w:rsidR="00F825FF">
        <w:t>2019-2020 School Calendar</w:t>
      </w:r>
    </w:p>
    <w:p w:rsidR="00367980" w:rsidRPr="006F143D" w:rsidRDefault="00367980" w:rsidP="00367980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="00EC69F0">
        <w:t xml:space="preserve"> including 7 snow days</w:t>
      </w:r>
      <w:r w:rsidRPr="006F143D">
        <w:t xml:space="preserve">, seconded by </w:t>
      </w:r>
      <w:r w:rsidR="001B1354">
        <w:t>Schultz</w:t>
      </w:r>
      <w:r w:rsidRPr="006F143D">
        <w:t xml:space="preserve">. Member’s votes were: </w:t>
      </w:r>
      <w:r w:rsidR="001B1354">
        <w:t xml:space="preserve">Bennett – yes, </w:t>
      </w:r>
      <w:r>
        <w:t>Hendrickson – yes, Cole – yes, Pfeiffer – yes, Shafer – ye</w:t>
      </w:r>
      <w:r w:rsidR="001B1354">
        <w:t>s, Schultz – yes, and Greuel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367980" w:rsidRDefault="00367980" w:rsidP="00367980">
      <w:pPr>
        <w:pStyle w:val="ListParagraph"/>
        <w:ind w:left="1440"/>
      </w:pPr>
    </w:p>
    <w:p w:rsidR="00367980" w:rsidRDefault="00367980" w:rsidP="00540FD6">
      <w:pPr>
        <w:pStyle w:val="ListParagraph"/>
        <w:numPr>
          <w:ilvl w:val="1"/>
          <w:numId w:val="1"/>
        </w:numPr>
      </w:pPr>
      <w:r>
        <w:t xml:space="preserve">Approve </w:t>
      </w:r>
      <w:r w:rsidR="00F825FF">
        <w:t>6 Year Agreement of Go Math Curriculum</w:t>
      </w:r>
    </w:p>
    <w:p w:rsidR="001B1354" w:rsidRPr="006F143D" w:rsidRDefault="00367980" w:rsidP="001B1354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 w:rsidR="001B1354">
        <w:t>Pfeiffer</w:t>
      </w:r>
      <w:r w:rsidRPr="006F143D">
        <w:t xml:space="preserve">. Member’s votes were: </w:t>
      </w:r>
      <w:r w:rsidR="001B1354">
        <w:t xml:space="preserve">Hendrickson – yes, </w:t>
      </w:r>
      <w:r w:rsidR="00102E02">
        <w:t>Cole – yes, Pfeiffer – yes, Shafer – yes, Schultz – yes, Greuel – yes, and Bennett – yes</w:t>
      </w:r>
      <w:r w:rsidR="00102E02" w:rsidRPr="006F143D">
        <w:t xml:space="preserve">.  </w:t>
      </w:r>
      <w:r w:rsidR="00102E02">
        <w:t>MOTION CARRIED 7</w:t>
      </w:r>
      <w:r w:rsidR="00102E02" w:rsidRPr="006F143D">
        <w:t xml:space="preserve"> – yes, 0 – no.</w:t>
      </w:r>
    </w:p>
    <w:p w:rsidR="00367980" w:rsidRDefault="00367980" w:rsidP="001B1354">
      <w:pPr>
        <w:pStyle w:val="ListParagraph"/>
        <w:ind w:left="3600"/>
      </w:pPr>
    </w:p>
    <w:p w:rsidR="00367980" w:rsidRDefault="00F825FF" w:rsidP="00540FD6">
      <w:pPr>
        <w:pStyle w:val="ListParagraph"/>
        <w:numPr>
          <w:ilvl w:val="1"/>
          <w:numId w:val="1"/>
        </w:numPr>
      </w:pPr>
      <w:r>
        <w:t>Approve IHSA/IESA Renewal for the 2019-2020 School Year</w:t>
      </w:r>
    </w:p>
    <w:p w:rsidR="00367980" w:rsidRPr="006F143D" w:rsidRDefault="00367980" w:rsidP="00367980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 w:rsidR="001B1354">
        <w:t>Schultz</w:t>
      </w:r>
      <w:r w:rsidRPr="006F143D">
        <w:t xml:space="preserve">. Member’s votes were: </w:t>
      </w:r>
      <w:r w:rsidR="00102E02">
        <w:t>Cole – yes, Pfeiffer – yes, Shafer – yes, Schultz – yes, Greuel – yes, Bennett – yes</w:t>
      </w:r>
      <w:r w:rsidR="00102E02">
        <w:t>, and Hendrickson – yes</w:t>
      </w:r>
      <w:r w:rsidR="00102E02" w:rsidRPr="006F143D">
        <w:t xml:space="preserve">.  </w:t>
      </w:r>
      <w:r w:rsidR="00102E02">
        <w:t>MOTION CARRIED 7</w:t>
      </w:r>
      <w:r w:rsidR="00102E02" w:rsidRPr="006F143D">
        <w:t xml:space="preserve"> – yes, 0 – no.</w:t>
      </w:r>
    </w:p>
    <w:p w:rsidR="00367980" w:rsidRDefault="00367980" w:rsidP="00367980">
      <w:pPr>
        <w:pStyle w:val="ListParagraph"/>
        <w:ind w:left="1440"/>
      </w:pPr>
    </w:p>
    <w:p w:rsidR="00367980" w:rsidRDefault="00F825FF" w:rsidP="00540FD6">
      <w:pPr>
        <w:pStyle w:val="ListParagraph"/>
        <w:numPr>
          <w:ilvl w:val="1"/>
          <w:numId w:val="1"/>
        </w:numPr>
      </w:pPr>
      <w:r>
        <w:lastRenderedPageBreak/>
        <w:t xml:space="preserve">Consideration of JH Coop Renewal with </w:t>
      </w:r>
      <w:proofErr w:type="spellStart"/>
      <w:r>
        <w:t>Stewardson</w:t>
      </w:r>
      <w:proofErr w:type="spellEnd"/>
      <w:r>
        <w:t>-Strasburg through 2020-2021 School Year as Mandated to Align with IHSA 2-Year Classification Cycle</w:t>
      </w:r>
    </w:p>
    <w:p w:rsidR="00367980" w:rsidRPr="006F143D" w:rsidRDefault="00102E02" w:rsidP="00367980">
      <w:pPr>
        <w:pStyle w:val="ListParagraph"/>
        <w:ind w:left="3600"/>
      </w:pPr>
      <w:r>
        <w:t>Greuel</w:t>
      </w:r>
      <w:r w:rsidR="00367980" w:rsidRPr="006F143D">
        <w:t xml:space="preserve"> </w:t>
      </w:r>
      <w:r w:rsidR="00367980">
        <w:t>made a motion to approve</w:t>
      </w:r>
      <w:r w:rsidR="00367980" w:rsidRPr="006F143D">
        <w:t xml:space="preserve">, seconded by </w:t>
      </w:r>
      <w:r>
        <w:t>Bennett</w:t>
      </w:r>
      <w:r w:rsidR="00367980" w:rsidRPr="006F143D">
        <w:t xml:space="preserve">. Member’s votes were: </w:t>
      </w:r>
      <w:r>
        <w:t>Pfeiffer – yes, Shafer – yes, Schultz – yes, Greuel – yes, Bennett – yes, Hendrickson – yes</w:t>
      </w:r>
      <w:r>
        <w:t>, and Cole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540FD6" w:rsidRDefault="00540FD6" w:rsidP="00540FD6">
      <w:pPr>
        <w:pStyle w:val="ListParagraph"/>
        <w:ind w:left="3600"/>
      </w:pPr>
    </w:p>
    <w:p w:rsidR="00F825FF" w:rsidRDefault="00F825FF" w:rsidP="00F825FF">
      <w:pPr>
        <w:pStyle w:val="ListParagraph"/>
        <w:numPr>
          <w:ilvl w:val="1"/>
          <w:numId w:val="1"/>
        </w:numPr>
      </w:pPr>
      <w:r>
        <w:t xml:space="preserve">Consideration of JH Coop Renewal with </w:t>
      </w:r>
      <w:proofErr w:type="spellStart"/>
      <w:r>
        <w:t>Stewardson</w:t>
      </w:r>
      <w:proofErr w:type="spellEnd"/>
      <w:r>
        <w:t>-Strasburg through 2020-2021 School Year</w:t>
      </w:r>
    </w:p>
    <w:p w:rsidR="00F825FF" w:rsidRDefault="00F825FF" w:rsidP="00F825FF">
      <w:pPr>
        <w:pStyle w:val="ListParagraph"/>
        <w:ind w:left="3600"/>
      </w:pPr>
      <w:r>
        <w:t>Bennett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Schultz</w:t>
      </w:r>
      <w:r w:rsidRPr="006F143D">
        <w:t xml:space="preserve">. Member’s votes were: </w:t>
      </w:r>
      <w:r>
        <w:t>Shafer – yes, Schultz – yes, Greuel – yes, Bennett – yes, Hendrickson – yes, Cole – yes, and Pfeiffer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F825FF" w:rsidRPr="006F143D" w:rsidRDefault="00F825FF" w:rsidP="00F825FF">
      <w:pPr>
        <w:pStyle w:val="ListParagraph"/>
        <w:ind w:left="3600"/>
      </w:pPr>
    </w:p>
    <w:p w:rsidR="00F825FF" w:rsidRDefault="00F825FF" w:rsidP="00F825FF">
      <w:pPr>
        <w:pStyle w:val="ListParagraph"/>
        <w:numPr>
          <w:ilvl w:val="1"/>
          <w:numId w:val="1"/>
        </w:numPr>
      </w:pPr>
      <w:r>
        <w:t>April School Board Meeting Date Change to April 24, 2019</w:t>
      </w:r>
    </w:p>
    <w:p w:rsidR="00EE169C" w:rsidRDefault="00102E02" w:rsidP="00102E02">
      <w:pPr>
        <w:pStyle w:val="ListParagraph"/>
        <w:ind w:left="3600"/>
      </w:pPr>
      <w:r>
        <w:t>The board agreed to move the April meeting date to April 24</w:t>
      </w:r>
      <w:r w:rsidRPr="00102E02">
        <w:rPr>
          <w:vertAlign w:val="superscript"/>
        </w:rPr>
        <w:t>th</w:t>
      </w:r>
      <w:r>
        <w:t>.</w:t>
      </w:r>
    </w:p>
    <w:p w:rsidR="00F825FF" w:rsidRDefault="00102E02" w:rsidP="00102E02">
      <w:pPr>
        <w:pStyle w:val="ListParagraph"/>
        <w:ind w:left="3600"/>
      </w:pPr>
      <w:r>
        <w:t xml:space="preserve"> </w:t>
      </w: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AA4EBF" w:rsidRPr="006F143D" w:rsidRDefault="00AA4EBF" w:rsidP="00AA4EBF">
      <w:pPr>
        <w:pStyle w:val="ListParagraph"/>
        <w:ind w:left="3600"/>
      </w:pPr>
      <w:r>
        <w:t>Bennett</w:t>
      </w:r>
      <w:r w:rsidR="00255E2D">
        <w:t xml:space="preserve"> </w:t>
      </w:r>
      <w:r w:rsidR="00B030A2">
        <w:t>made a motion t</w:t>
      </w:r>
      <w:r w:rsidR="001B16F3">
        <w:t xml:space="preserve">o go into executive session at </w:t>
      </w:r>
      <w:r w:rsidR="00102E02">
        <w:t>7:20</w:t>
      </w:r>
      <w:r w:rsidR="001B16F3">
        <w:t xml:space="preserve">pm, seconded by </w:t>
      </w:r>
      <w:r w:rsidR="00102E02">
        <w:t>Schultz</w:t>
      </w:r>
      <w:r w:rsidR="00B030A2">
        <w:t xml:space="preserve">. </w:t>
      </w:r>
      <w:r w:rsidR="00540FD6" w:rsidRPr="006F143D">
        <w:t>Member’s votes were:</w:t>
      </w:r>
      <w:r w:rsidR="00540FD6">
        <w:t xml:space="preserve"> </w:t>
      </w:r>
      <w:r>
        <w:t>Schultz – yes, Greuel – yes, Bennett – yes, Hendrickson – yes, Cole – yes, Pfeiffer – yes, and Shafer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3F17F1" w:rsidRDefault="00AA4EBF" w:rsidP="0087278E">
      <w:pPr>
        <w:pStyle w:val="ListParagraph"/>
        <w:ind w:left="3600"/>
      </w:pPr>
      <w:r>
        <w:t>Bennett</w:t>
      </w:r>
      <w:r w:rsidR="00255E2D"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>
        <w:t>7</w:t>
      </w:r>
      <w:r w:rsidR="007378A7">
        <w:t>:</w:t>
      </w:r>
      <w:r>
        <w:t>48</w:t>
      </w:r>
      <w:r w:rsidR="002B71AB">
        <w:t xml:space="preserve">pm, seconded by </w:t>
      </w:r>
      <w:r w:rsidR="00102E02">
        <w:t>Cole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2C77CD">
        <w:t xml:space="preserve"> </w:t>
      </w:r>
      <w:r>
        <w:t>Greuel – yes, Bennett – yes, Hendrickson – yes, Cole – yes, Pfeiffer – yes, Shafer – yes, and Schultz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87278E">
      <w:pPr>
        <w:pStyle w:val="ListParagraph"/>
        <w:ind w:left="3600"/>
      </w:pPr>
    </w:p>
    <w:p w:rsidR="003F17F1" w:rsidRDefault="00EC69F0" w:rsidP="003F17F1">
      <w:pPr>
        <w:pStyle w:val="ListParagraph"/>
        <w:numPr>
          <w:ilvl w:val="1"/>
          <w:numId w:val="1"/>
        </w:numPr>
      </w:pPr>
      <w:r>
        <w:t xml:space="preserve">Cindy </w:t>
      </w:r>
      <w:proofErr w:type="spellStart"/>
      <w:r>
        <w:t>McIlwain</w:t>
      </w:r>
      <w:proofErr w:type="spellEnd"/>
      <w:r w:rsidR="00AF15E6">
        <w:t xml:space="preserve"> </w:t>
      </w:r>
      <w:r w:rsidR="003F17F1">
        <w:t xml:space="preserve">– </w:t>
      </w:r>
      <w:r>
        <w:t xml:space="preserve">Dock Day Request </w:t>
      </w:r>
    </w:p>
    <w:p w:rsidR="003F17F1" w:rsidRDefault="00AA4EBF" w:rsidP="00AA4EBF">
      <w:pPr>
        <w:ind w:left="3600"/>
      </w:pPr>
      <w:r>
        <w:t>Bennett</w:t>
      </w:r>
      <w:r w:rsidR="003F17F1" w:rsidRPr="006F143D">
        <w:t xml:space="preserve"> made a motion to </w:t>
      </w:r>
      <w:r w:rsidR="00102E02">
        <w:t>approve</w:t>
      </w:r>
      <w:r w:rsidR="003F17F1" w:rsidRPr="006F143D">
        <w:t xml:space="preserve">, seconded by </w:t>
      </w:r>
      <w:r w:rsidR="00102E02">
        <w:t>Hendrickson</w:t>
      </w:r>
      <w:r w:rsidR="003F17F1" w:rsidRPr="006F143D">
        <w:t>.</w:t>
      </w:r>
      <w:r w:rsidR="003F17F1">
        <w:t xml:space="preserve">  </w:t>
      </w:r>
      <w:r w:rsidR="003F17F1" w:rsidRPr="002B71AB">
        <w:t>Member’s votes were:</w:t>
      </w:r>
      <w:r w:rsidR="003F17F1">
        <w:t xml:space="preserve">  </w:t>
      </w:r>
      <w:r w:rsidR="007378A7" w:rsidRPr="002B71AB">
        <w:t>Member’s votes were:</w:t>
      </w:r>
      <w:r w:rsidR="007378A7">
        <w:t xml:space="preserve"> </w:t>
      </w:r>
      <w:r>
        <w:t>Bennett – yes, Hendrickson – yes, Cole – yes, Pfeiffer – yes, Shafer – yes, Schultz – yes, and Greuel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ind w:left="3600"/>
      </w:pPr>
    </w:p>
    <w:p w:rsidR="003F17F1" w:rsidRPr="00644D42" w:rsidRDefault="00EC69F0" w:rsidP="003F17F1">
      <w:pPr>
        <w:pStyle w:val="ListParagraph"/>
        <w:numPr>
          <w:ilvl w:val="1"/>
          <w:numId w:val="1"/>
        </w:numPr>
      </w:pPr>
      <w:r>
        <w:t>Brian Lee</w:t>
      </w:r>
      <w:r w:rsidR="00AF15E6">
        <w:t xml:space="preserve"> – </w:t>
      </w:r>
      <w:r w:rsidR="00102E02">
        <w:t>Approve</w:t>
      </w:r>
      <w:r>
        <w:t xml:space="preserve"> One Year Elementary Principal Contract – Salary to be Determined</w:t>
      </w:r>
    </w:p>
    <w:p w:rsidR="00AA4EBF" w:rsidRDefault="00102E02" w:rsidP="00AA4EBF">
      <w:pPr>
        <w:ind w:left="3600"/>
      </w:pPr>
      <w:r>
        <w:t>Bennett</w:t>
      </w:r>
      <w:r w:rsidR="003F17F1">
        <w:t xml:space="preserve"> </w:t>
      </w:r>
      <w:r w:rsidR="003F17F1" w:rsidRPr="00062C2E">
        <w:t xml:space="preserve">made a motion to </w:t>
      </w:r>
      <w:r w:rsidR="007378A7">
        <w:t>approve</w:t>
      </w:r>
      <w:r w:rsidR="003F17F1">
        <w:t xml:space="preserve">, seconded by </w:t>
      </w:r>
      <w:r>
        <w:t>Greuel</w:t>
      </w:r>
      <w:r w:rsidR="003F17F1" w:rsidRPr="00062C2E">
        <w:t xml:space="preserve">. </w:t>
      </w:r>
      <w:r w:rsidR="007378A7" w:rsidRPr="002B71AB">
        <w:t>Member’s votes were:</w:t>
      </w:r>
      <w:r w:rsidR="007378A7">
        <w:t xml:space="preserve"> </w:t>
      </w:r>
      <w:r w:rsidR="00AA4EBF">
        <w:t>Hendrickson – yes, Cole – yes, Pfeiffer – yes, Shafer – yes, Schultz – yes, Greuel – yes, and Bennett – yes</w:t>
      </w:r>
      <w:r w:rsidR="00AA4EBF" w:rsidRPr="006F143D">
        <w:t xml:space="preserve">.  </w:t>
      </w:r>
      <w:r w:rsidR="00AA4EBF">
        <w:t>MOTION CARRIED 7</w:t>
      </w:r>
      <w:r w:rsidR="00AA4EBF" w:rsidRPr="006F143D">
        <w:t xml:space="preserve"> – yes, 0 – no.</w:t>
      </w:r>
    </w:p>
    <w:p w:rsidR="007378A7" w:rsidRDefault="007378A7" w:rsidP="003F17F1">
      <w:pPr>
        <w:pStyle w:val="ListParagraph"/>
        <w:ind w:left="3600"/>
      </w:pPr>
    </w:p>
    <w:p w:rsidR="00EC69F0" w:rsidRPr="00644D42" w:rsidRDefault="00EC69F0" w:rsidP="00EC69F0">
      <w:pPr>
        <w:pStyle w:val="ListParagraph"/>
        <w:numPr>
          <w:ilvl w:val="1"/>
          <w:numId w:val="1"/>
        </w:numPr>
      </w:pPr>
      <w:r>
        <w:t>Becky Fogarty</w:t>
      </w:r>
      <w:r>
        <w:t xml:space="preserve"> – </w:t>
      </w:r>
      <w:r w:rsidR="00102E02">
        <w:t>Approve</w:t>
      </w:r>
      <w:r>
        <w:t xml:space="preserve"> One Year </w:t>
      </w:r>
      <w:r>
        <w:t>School Psychologist/Academic Advisor</w:t>
      </w:r>
      <w:r>
        <w:t xml:space="preserve"> Contract</w:t>
      </w:r>
      <w:r>
        <w:t xml:space="preserve"> – Salary to be Determined</w:t>
      </w:r>
    </w:p>
    <w:p w:rsidR="00AA4EBF" w:rsidRDefault="00AA4EBF" w:rsidP="00AA4EBF">
      <w:pPr>
        <w:ind w:left="3600"/>
      </w:pPr>
      <w:r>
        <w:t>Bennett</w:t>
      </w:r>
      <w:r w:rsidR="007378A7">
        <w:t xml:space="preserve"> </w:t>
      </w:r>
      <w:r w:rsidR="007378A7" w:rsidRPr="00062C2E">
        <w:t xml:space="preserve">made a motion to </w:t>
      </w:r>
      <w:r w:rsidR="00102E02">
        <w:t>approve</w:t>
      </w:r>
      <w:r w:rsidR="007378A7">
        <w:t xml:space="preserve">, seconded by </w:t>
      </w:r>
      <w:r w:rsidR="00102E02">
        <w:t>Shafer</w:t>
      </w:r>
      <w:r w:rsidR="007378A7" w:rsidRPr="00062C2E">
        <w:t xml:space="preserve">. </w:t>
      </w:r>
      <w:r w:rsidR="007378A7" w:rsidRPr="002B71AB">
        <w:t>Member’s votes were:</w:t>
      </w:r>
      <w:r w:rsidR="007378A7">
        <w:t xml:space="preserve"> </w:t>
      </w:r>
      <w:r>
        <w:t xml:space="preserve">Cole – yes, Pfeiffer – yes, Shafer – yes, </w:t>
      </w:r>
      <w:r>
        <w:lastRenderedPageBreak/>
        <w:t>Schultz – yes, Greuel – yes, Bennett – yes, and Hendrickson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AA4EBF" w:rsidRDefault="00AA4EBF" w:rsidP="00AA4EBF">
      <w:pPr>
        <w:pStyle w:val="ListParagraph"/>
        <w:ind w:left="3600"/>
      </w:pPr>
    </w:p>
    <w:p w:rsidR="00AA4EBF" w:rsidRPr="00644D42" w:rsidRDefault="00EC69F0" w:rsidP="00AA4EBF">
      <w:pPr>
        <w:pStyle w:val="ListParagraph"/>
        <w:numPr>
          <w:ilvl w:val="1"/>
          <w:numId w:val="1"/>
        </w:numPr>
      </w:pPr>
      <w:r>
        <w:t>Hire Richard Clayton</w:t>
      </w:r>
      <w:r w:rsidR="00AA4EBF">
        <w:t xml:space="preserve"> – </w:t>
      </w:r>
      <w:r>
        <w:t>High School Night Custodian</w:t>
      </w:r>
    </w:p>
    <w:p w:rsidR="00AA4EBF" w:rsidRDefault="00AA4EBF" w:rsidP="00AA4EBF">
      <w:pPr>
        <w:ind w:left="3600"/>
      </w:pPr>
      <w:r>
        <w:t xml:space="preserve">Bennett </w:t>
      </w:r>
      <w:r w:rsidRPr="00062C2E">
        <w:t xml:space="preserve">made a motion to </w:t>
      </w:r>
      <w:r w:rsidR="00102E02">
        <w:t>hire</w:t>
      </w:r>
      <w:r>
        <w:t xml:space="preserve">, seconded by </w:t>
      </w:r>
      <w:r w:rsidR="00102E02">
        <w:t>Greuel</w:t>
      </w:r>
      <w:r w:rsidRPr="00062C2E">
        <w:t xml:space="preserve">. </w:t>
      </w:r>
      <w:r w:rsidRPr="002B71AB">
        <w:t>Member’s votes were:</w:t>
      </w:r>
      <w:r>
        <w:t xml:space="preserve"> Pfeiffer – yes, Shafer – yes, Schultz – yes, Greuel – yes, Bennett – yes, Hendrickson – yes, and Cole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EC69F0" w:rsidRDefault="00EC69F0" w:rsidP="00AA4EBF">
      <w:pPr>
        <w:ind w:left="3600"/>
      </w:pPr>
    </w:p>
    <w:p w:rsidR="00EC69F0" w:rsidRPr="00644D42" w:rsidRDefault="00EC69F0" w:rsidP="00EC69F0">
      <w:pPr>
        <w:pStyle w:val="ListParagraph"/>
        <w:numPr>
          <w:ilvl w:val="1"/>
          <w:numId w:val="1"/>
        </w:numPr>
      </w:pPr>
      <w:r>
        <w:t xml:space="preserve">Hire </w:t>
      </w:r>
      <w:r>
        <w:t>Bailey McQueen</w:t>
      </w:r>
      <w:r>
        <w:t xml:space="preserve"> – </w:t>
      </w:r>
      <w:r>
        <w:t>Part-Time Family Consumer Science Teacher</w:t>
      </w:r>
    </w:p>
    <w:p w:rsidR="00EC69F0" w:rsidRDefault="00EC69F0" w:rsidP="00EC69F0">
      <w:pPr>
        <w:ind w:left="3600"/>
      </w:pPr>
      <w:r>
        <w:t xml:space="preserve">Bennett </w:t>
      </w:r>
      <w:r w:rsidRPr="00062C2E">
        <w:t xml:space="preserve">made a motion to </w:t>
      </w:r>
      <w:r w:rsidR="00102E02">
        <w:t>hire</w:t>
      </w:r>
      <w:r>
        <w:t>, seconded by Schultz</w:t>
      </w:r>
      <w:r w:rsidRPr="00062C2E">
        <w:t xml:space="preserve">. </w:t>
      </w:r>
      <w:r w:rsidRPr="002B71AB">
        <w:t>Member’s votes were:</w:t>
      </w:r>
      <w:r>
        <w:t xml:space="preserve"> Shafer – yes, Schultz – yes, Greuel – yes, Bennett – yes, Hendrickson – yes, Cole – yes</w:t>
      </w:r>
      <w:r w:rsidR="00102E02">
        <w:t>, and Pfeiffer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EC69F0" w:rsidRDefault="00EC69F0" w:rsidP="00AA4EBF">
      <w:pPr>
        <w:ind w:left="3600"/>
      </w:pPr>
    </w:p>
    <w:p w:rsidR="00EC69F0" w:rsidRPr="00644D42" w:rsidRDefault="00EC69F0" w:rsidP="00EC69F0">
      <w:pPr>
        <w:pStyle w:val="ListParagraph"/>
        <w:numPr>
          <w:ilvl w:val="1"/>
          <w:numId w:val="1"/>
        </w:numPr>
      </w:pPr>
      <w:r>
        <w:t>RIF Kyle Workman</w:t>
      </w:r>
      <w:r>
        <w:t xml:space="preserve"> – </w:t>
      </w:r>
      <w:r>
        <w:t>One-on-One Aide</w:t>
      </w:r>
    </w:p>
    <w:p w:rsidR="00EC69F0" w:rsidRDefault="00EC69F0" w:rsidP="00EC69F0">
      <w:pPr>
        <w:ind w:left="3600"/>
      </w:pPr>
      <w:r>
        <w:t xml:space="preserve">Bennett </w:t>
      </w:r>
      <w:r w:rsidRPr="00062C2E">
        <w:t xml:space="preserve">made a motion to </w:t>
      </w:r>
      <w:r>
        <w:t xml:space="preserve">accept, seconded by </w:t>
      </w:r>
      <w:r w:rsidR="00102E02">
        <w:t>Greuel</w:t>
      </w:r>
      <w:r w:rsidRPr="00062C2E">
        <w:t xml:space="preserve">. </w:t>
      </w:r>
      <w:r w:rsidRPr="002B71AB">
        <w:t>Member’s votes were:</w:t>
      </w:r>
      <w:r>
        <w:t xml:space="preserve"> Schultz – yes, Greuel – yes, Bennett – yes, Hendrickson – yes, Cole – yes</w:t>
      </w:r>
      <w:r w:rsidR="00102E02">
        <w:t xml:space="preserve">, </w:t>
      </w:r>
      <w:r w:rsidR="00102E02">
        <w:t xml:space="preserve">Pfeiffer – yes, </w:t>
      </w:r>
      <w:r w:rsidR="00102E02">
        <w:t>and Shafer –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EC69F0" w:rsidRDefault="00EC69F0" w:rsidP="00EC69F0">
      <w:pPr>
        <w:ind w:left="3600"/>
      </w:pPr>
    </w:p>
    <w:p w:rsidR="00EC69F0" w:rsidRPr="00644D42" w:rsidRDefault="00EC69F0" w:rsidP="00EC69F0">
      <w:pPr>
        <w:pStyle w:val="ListParagraph"/>
        <w:numPr>
          <w:ilvl w:val="1"/>
          <w:numId w:val="1"/>
        </w:numPr>
      </w:pPr>
      <w:r>
        <w:t>Approve Don Crawford</w:t>
      </w:r>
      <w:r>
        <w:t xml:space="preserve"> – </w:t>
      </w:r>
      <w:r>
        <w:t>Senior Trip Chaperone</w:t>
      </w:r>
    </w:p>
    <w:p w:rsidR="00102E02" w:rsidRDefault="00EC69F0" w:rsidP="00102E02">
      <w:pPr>
        <w:ind w:left="3600"/>
      </w:pPr>
      <w:r>
        <w:t xml:space="preserve">Bennett </w:t>
      </w:r>
      <w:r w:rsidRPr="00062C2E">
        <w:t xml:space="preserve">made a motion to </w:t>
      </w:r>
      <w:r>
        <w:t xml:space="preserve">accept, seconded by </w:t>
      </w:r>
      <w:r w:rsidR="00102E02">
        <w:t>Shafer</w:t>
      </w:r>
      <w:r w:rsidRPr="00062C2E">
        <w:t xml:space="preserve">. </w:t>
      </w:r>
      <w:r w:rsidRPr="002B71AB">
        <w:t>Member’s votes were:</w:t>
      </w:r>
      <w:r>
        <w:t xml:space="preserve"> </w:t>
      </w:r>
      <w:r w:rsidR="00102E02">
        <w:t>Greuel – yes, Bennett – yes, Hendrickson – yes, Cole – yes, Pfeiffer – yes, Shafer – yes</w:t>
      </w:r>
      <w:r w:rsidR="00102E02">
        <w:t>, and Schultz</w:t>
      </w:r>
      <w:r w:rsidR="00102E02" w:rsidRPr="006F143D">
        <w:t xml:space="preserve">.  </w:t>
      </w:r>
      <w:r w:rsidR="00102E02">
        <w:t>MOTION CARRIED 7</w:t>
      </w:r>
      <w:r w:rsidR="00102E02" w:rsidRPr="006F143D">
        <w:t xml:space="preserve"> – yes, 0 – no.</w:t>
      </w:r>
    </w:p>
    <w:p w:rsidR="00102E02" w:rsidRDefault="00102E02" w:rsidP="00102E02">
      <w:pPr>
        <w:ind w:left="3600"/>
      </w:pPr>
    </w:p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1D1901">
        <w:t>Bennett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EC69F0">
        <w:t>Hendrickson</w:t>
      </w:r>
      <w:r w:rsidR="00F24428">
        <w:t xml:space="preserve"> </w:t>
      </w:r>
      <w:r w:rsidR="00784B06" w:rsidRPr="00490ACD">
        <w:t xml:space="preserve">at </w:t>
      </w:r>
      <w:r w:rsidR="00EC69F0">
        <w:t>8:40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441E98"/>
    <w:multiLevelType w:val="hybridMultilevel"/>
    <w:tmpl w:val="B80E69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8000"/>
        </w:tabs>
        <w:ind w:left="18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20"/>
        </w:tabs>
        <w:ind w:left="18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0"/>
        </w:tabs>
        <w:ind w:left="19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0"/>
        </w:tabs>
        <w:ind w:left="20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0"/>
        </w:tabs>
        <w:ind w:left="20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0"/>
        </w:tabs>
        <w:ind w:left="21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320"/>
        </w:tabs>
        <w:ind w:left="22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3040"/>
        </w:tabs>
        <w:ind w:left="23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3760"/>
        </w:tabs>
        <w:ind w:left="23760" w:hanging="180"/>
      </w:pPr>
    </w:lvl>
  </w:abstractNum>
  <w:abstractNum w:abstractNumId="8" w15:restartNumberingAfterBreak="0">
    <w:nsid w:val="5C4C2184"/>
    <w:multiLevelType w:val="hybridMultilevel"/>
    <w:tmpl w:val="3E6C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2E02"/>
    <w:rsid w:val="001041D5"/>
    <w:rsid w:val="00107384"/>
    <w:rsid w:val="00114E0A"/>
    <w:rsid w:val="00122106"/>
    <w:rsid w:val="00124CD3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54"/>
    <w:rsid w:val="001B13F5"/>
    <w:rsid w:val="001B16F3"/>
    <w:rsid w:val="001B25D8"/>
    <w:rsid w:val="001B494E"/>
    <w:rsid w:val="001B6522"/>
    <w:rsid w:val="001B6F73"/>
    <w:rsid w:val="001C1F31"/>
    <w:rsid w:val="001C2C63"/>
    <w:rsid w:val="001C3D7D"/>
    <w:rsid w:val="001C5D1A"/>
    <w:rsid w:val="001D1901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07D20"/>
    <w:rsid w:val="002102BA"/>
    <w:rsid w:val="002264D4"/>
    <w:rsid w:val="00231A98"/>
    <w:rsid w:val="0023278B"/>
    <w:rsid w:val="00255E2D"/>
    <w:rsid w:val="00257F42"/>
    <w:rsid w:val="00261A74"/>
    <w:rsid w:val="00266131"/>
    <w:rsid w:val="00283C5F"/>
    <w:rsid w:val="00287DB6"/>
    <w:rsid w:val="00291406"/>
    <w:rsid w:val="00293D68"/>
    <w:rsid w:val="002A22E7"/>
    <w:rsid w:val="002B0811"/>
    <w:rsid w:val="002B52E5"/>
    <w:rsid w:val="002B71AB"/>
    <w:rsid w:val="002B71AF"/>
    <w:rsid w:val="002C1FBD"/>
    <w:rsid w:val="002C2FEE"/>
    <w:rsid w:val="002C64D0"/>
    <w:rsid w:val="002C77CD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67980"/>
    <w:rsid w:val="00371C44"/>
    <w:rsid w:val="00373690"/>
    <w:rsid w:val="00381BCA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D4967"/>
    <w:rsid w:val="003E28B4"/>
    <w:rsid w:val="003F17F1"/>
    <w:rsid w:val="003F4B20"/>
    <w:rsid w:val="003F6851"/>
    <w:rsid w:val="00400ACC"/>
    <w:rsid w:val="00410510"/>
    <w:rsid w:val="00410735"/>
    <w:rsid w:val="00413279"/>
    <w:rsid w:val="004146F3"/>
    <w:rsid w:val="004146FE"/>
    <w:rsid w:val="004219F6"/>
    <w:rsid w:val="004229DE"/>
    <w:rsid w:val="004245DA"/>
    <w:rsid w:val="00424C50"/>
    <w:rsid w:val="00424CE5"/>
    <w:rsid w:val="00427964"/>
    <w:rsid w:val="0043148A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6690E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7B8F"/>
    <w:rsid w:val="005D7CDE"/>
    <w:rsid w:val="005E10AB"/>
    <w:rsid w:val="005F1D41"/>
    <w:rsid w:val="005F30B0"/>
    <w:rsid w:val="005F49DB"/>
    <w:rsid w:val="005F64EF"/>
    <w:rsid w:val="00604620"/>
    <w:rsid w:val="00604B4F"/>
    <w:rsid w:val="00610C86"/>
    <w:rsid w:val="006118D7"/>
    <w:rsid w:val="006168DA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58F6"/>
    <w:rsid w:val="00736AF2"/>
    <w:rsid w:val="007378A7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4DAA"/>
    <w:rsid w:val="007E56D0"/>
    <w:rsid w:val="007E62A7"/>
    <w:rsid w:val="007E6D2D"/>
    <w:rsid w:val="007F1DD0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278E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1C62"/>
    <w:rsid w:val="00A85C52"/>
    <w:rsid w:val="00A912CF"/>
    <w:rsid w:val="00A93B9D"/>
    <w:rsid w:val="00A97CAF"/>
    <w:rsid w:val="00AA337D"/>
    <w:rsid w:val="00AA4EBF"/>
    <w:rsid w:val="00AB3092"/>
    <w:rsid w:val="00AC37E7"/>
    <w:rsid w:val="00AC4796"/>
    <w:rsid w:val="00AD22F7"/>
    <w:rsid w:val="00AD5310"/>
    <w:rsid w:val="00AF15E6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54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287"/>
    <w:rsid w:val="00C87EAA"/>
    <w:rsid w:val="00C95940"/>
    <w:rsid w:val="00C9760F"/>
    <w:rsid w:val="00CA07CE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73687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464CD"/>
    <w:rsid w:val="00E5064F"/>
    <w:rsid w:val="00E55246"/>
    <w:rsid w:val="00E61B07"/>
    <w:rsid w:val="00E80958"/>
    <w:rsid w:val="00E84419"/>
    <w:rsid w:val="00E861D3"/>
    <w:rsid w:val="00E86271"/>
    <w:rsid w:val="00E90D20"/>
    <w:rsid w:val="00E95FEA"/>
    <w:rsid w:val="00E96CE0"/>
    <w:rsid w:val="00EA7961"/>
    <w:rsid w:val="00EB1B20"/>
    <w:rsid w:val="00EB7057"/>
    <w:rsid w:val="00EC69F0"/>
    <w:rsid w:val="00EC6CB5"/>
    <w:rsid w:val="00EC73EC"/>
    <w:rsid w:val="00ED20C7"/>
    <w:rsid w:val="00EE169C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25FF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8B19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66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7</cp:revision>
  <cp:lastPrinted>2019-04-17T19:00:00Z</cp:lastPrinted>
  <dcterms:created xsi:type="dcterms:W3CDTF">2019-04-17T17:59:00Z</dcterms:created>
  <dcterms:modified xsi:type="dcterms:W3CDTF">2019-04-17T19:09:00Z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