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5B086C">
        <w:t>June 19</w:t>
      </w:r>
      <w:r w:rsidR="00410735">
        <w:t>, 201</w:t>
      </w:r>
      <w:r w:rsidR="007378A7">
        <w:t>9</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r>
      <w:r w:rsidR="00D83286">
        <w:t xml:space="preserve">Vice </w:t>
      </w:r>
      <w:r>
        <w:t xml:space="preserve">President </w:t>
      </w:r>
      <w:r w:rsidR="00D83286">
        <w:t>Nick Hendrickson</w:t>
      </w:r>
      <w:r w:rsidR="00266131">
        <w:t xml:space="preserve"> </w:t>
      </w:r>
      <w:r>
        <w:t>cal</w:t>
      </w:r>
      <w:r w:rsidR="00373690">
        <w:t xml:space="preserve">led the meeting to order at </w:t>
      </w:r>
      <w:r w:rsidR="00D31022">
        <w:tab/>
      </w:r>
      <w:r w:rsidR="00D31022">
        <w:tab/>
      </w:r>
      <w:r w:rsidR="00D31022">
        <w:tab/>
      </w:r>
      <w:r w:rsidR="00D31022">
        <w:tab/>
      </w:r>
      <w:r w:rsidR="00D31022">
        <w:tab/>
        <w:t>6</w:t>
      </w:r>
      <w:r w:rsidR="00373690">
        <w:t>:</w:t>
      </w:r>
      <w:r w:rsidR="00D83286">
        <w:t>31</w:t>
      </w:r>
      <w:r>
        <w:t>pm.</w:t>
      </w:r>
    </w:p>
    <w:p w:rsidR="00410735" w:rsidRDefault="00410735" w:rsidP="00410735"/>
    <w:p w:rsidR="00152C43" w:rsidRDefault="00F25A42" w:rsidP="00C66187">
      <w:pPr>
        <w:pStyle w:val="ListParagraph"/>
        <w:ind w:left="3600"/>
      </w:pPr>
      <w:r>
        <w:t>The following were present</w:t>
      </w:r>
      <w:r w:rsidR="00B60445">
        <w:t xml:space="preserve">:  </w:t>
      </w:r>
      <w:r w:rsidR="009C00BA">
        <w:t>Stacy Cole</w:t>
      </w:r>
      <w:r w:rsidR="00E85F4C">
        <w:t>, Albert Shafer</w:t>
      </w:r>
      <w:r w:rsidR="00D83286">
        <w:t>, Nick Hendrickson, Brett Barnard, Michelle Schultz, and Karen Pfeiffer</w:t>
      </w:r>
      <w:r w:rsidR="006A72BB">
        <w:t xml:space="preserve">.  </w:t>
      </w:r>
      <w:r w:rsidR="005F1D41">
        <w:t>Administrator</w:t>
      </w:r>
      <w:r w:rsidR="005D09D5">
        <w:t>s</w:t>
      </w:r>
      <w:r w:rsidR="00525DB3" w:rsidRPr="00525DB3">
        <w:t xml:space="preserve"> </w:t>
      </w:r>
      <w:r w:rsidR="006438CE">
        <w:t>Erik Van Hoveln</w:t>
      </w:r>
      <w:r w:rsidR="005D09D5">
        <w:t xml:space="preserve"> and Brian Lee</w:t>
      </w:r>
      <w:r w:rsidR="00D31022">
        <w:t xml:space="preserve"> </w:t>
      </w:r>
      <w:r w:rsidR="001B6522">
        <w:t>w</w:t>
      </w:r>
      <w:r w:rsidR="005D09D5">
        <w:t>ere</w:t>
      </w:r>
      <w:r w:rsidR="00525DB3" w:rsidRPr="00525DB3">
        <w:t xml:space="preserve"> also </w:t>
      </w:r>
      <w:r w:rsidR="005F1D41">
        <w:t xml:space="preserve">present.  </w:t>
      </w:r>
      <w:r w:rsidR="00D83286">
        <w:t>Matt Greuel was absent.</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373690" w:rsidRDefault="00373690" w:rsidP="001C2C63"/>
    <w:p w:rsidR="006E2238" w:rsidRDefault="006E2238" w:rsidP="006E2238">
      <w:pPr>
        <w:pStyle w:val="ListParagraph"/>
        <w:numPr>
          <w:ilvl w:val="0"/>
          <w:numId w:val="1"/>
        </w:numPr>
      </w:pPr>
      <w:r>
        <w:t>Reports, Updates, Informational Items</w:t>
      </w:r>
    </w:p>
    <w:p w:rsidR="006E2238" w:rsidRDefault="006E2238" w:rsidP="006E2238">
      <w:pPr>
        <w:pStyle w:val="ListParagraph"/>
        <w:numPr>
          <w:ilvl w:val="1"/>
          <w:numId w:val="1"/>
        </w:numPr>
      </w:pPr>
      <w:r>
        <w:t>Superintendents Report</w:t>
      </w:r>
    </w:p>
    <w:p w:rsidR="004F2D06" w:rsidRDefault="00CE4971" w:rsidP="004F2D06">
      <w:pPr>
        <w:pStyle w:val="ListParagraph"/>
        <w:ind w:left="1440"/>
      </w:pPr>
      <w:r>
        <w:tab/>
      </w:r>
      <w:r>
        <w:tab/>
      </w:r>
      <w:r>
        <w:tab/>
        <w:t>Mr. Van Hoveln reported:</w:t>
      </w:r>
    </w:p>
    <w:p w:rsidR="00F966C6" w:rsidRDefault="00F966C6" w:rsidP="00F966C6">
      <w:pPr>
        <w:pStyle w:val="ListParagraph"/>
        <w:numPr>
          <w:ilvl w:val="0"/>
          <w:numId w:val="12"/>
        </w:numPr>
        <w:spacing w:line="259" w:lineRule="auto"/>
        <w:ind w:left="3960"/>
      </w:pPr>
      <w:r>
        <w:t>I will be working with Ron Bateman on a possible School Resource Officer replacement for next year.  He is not sure if he wants to continue to provide the service himself or if he wants to train someone else.  I will keep you up to date.</w:t>
      </w:r>
    </w:p>
    <w:p w:rsidR="00F966C6" w:rsidRDefault="00F966C6" w:rsidP="00F966C6">
      <w:pPr>
        <w:pStyle w:val="ListParagraph"/>
        <w:numPr>
          <w:ilvl w:val="0"/>
          <w:numId w:val="12"/>
        </w:numPr>
        <w:spacing w:line="259" w:lineRule="auto"/>
        <w:ind w:left="3960"/>
      </w:pPr>
      <w:r>
        <w:t xml:space="preserve">The Spanish Teaching position has been posted.  Jennifer is looking into possible alternatives such as sign language.  This position is going to be tough to fill.  Worst case scenario is offering an online foreign language.  </w:t>
      </w:r>
    </w:p>
    <w:p w:rsidR="00F966C6" w:rsidRDefault="00F966C6" w:rsidP="00F966C6">
      <w:pPr>
        <w:pStyle w:val="ListParagraph"/>
        <w:numPr>
          <w:ilvl w:val="0"/>
          <w:numId w:val="12"/>
        </w:numPr>
        <w:spacing w:line="259" w:lineRule="auto"/>
        <w:ind w:left="3960"/>
      </w:pPr>
      <w:proofErr w:type="spellStart"/>
      <w:r>
        <w:t>Bushue</w:t>
      </w:r>
      <w:proofErr w:type="spellEnd"/>
      <w:r>
        <w:t xml:space="preserve"> Human Resources is not recommending changes to our staff handbooks.  </w:t>
      </w:r>
    </w:p>
    <w:p w:rsidR="00F966C6" w:rsidRDefault="00F966C6" w:rsidP="00F966C6">
      <w:pPr>
        <w:pStyle w:val="ListParagraph"/>
        <w:numPr>
          <w:ilvl w:val="0"/>
          <w:numId w:val="12"/>
        </w:numPr>
        <w:spacing w:line="259" w:lineRule="auto"/>
        <w:ind w:left="3960"/>
      </w:pPr>
      <w:r>
        <w:t xml:space="preserve">Summer Project update:  Exterior Lighting, Bathrooms, Water Heater, ES projects and parking lot.  </w:t>
      </w:r>
    </w:p>
    <w:p w:rsidR="00F966C6" w:rsidRPr="00F966C6" w:rsidRDefault="00F966C6" w:rsidP="00F966C6">
      <w:pPr>
        <w:pStyle w:val="ListParagraph"/>
        <w:numPr>
          <w:ilvl w:val="0"/>
          <w:numId w:val="12"/>
        </w:numPr>
        <w:spacing w:line="259" w:lineRule="auto"/>
        <w:ind w:left="3960"/>
        <w:rPr>
          <w:rFonts w:cstheme="minorHAnsi"/>
        </w:rPr>
      </w:pPr>
      <w:r w:rsidRPr="00F966C6">
        <w:rPr>
          <w:rFonts w:cstheme="minorHAnsi"/>
        </w:rPr>
        <w:t xml:space="preserve">Expenditure Rate:   </w:t>
      </w:r>
    </w:p>
    <w:p w:rsidR="00F966C6" w:rsidRPr="00F966C6" w:rsidRDefault="00F966C6" w:rsidP="00F966C6">
      <w:pPr>
        <w:pStyle w:val="NoSpacing"/>
        <w:ind w:left="3960"/>
        <w:rPr>
          <w:rFonts w:asciiTheme="minorHAnsi" w:hAnsiTheme="minorHAnsi" w:cstheme="minorHAnsi"/>
          <w:sz w:val="22"/>
          <w:szCs w:val="22"/>
        </w:rPr>
      </w:pPr>
      <w:r w:rsidRPr="00F966C6">
        <w:rPr>
          <w:rFonts w:asciiTheme="minorHAnsi" w:hAnsiTheme="minorHAnsi" w:cstheme="minorHAnsi"/>
          <w:sz w:val="22"/>
          <w:szCs w:val="22"/>
        </w:rPr>
        <w:t>Education – 89.94%</w:t>
      </w:r>
    </w:p>
    <w:p w:rsidR="00F966C6" w:rsidRPr="00F966C6" w:rsidRDefault="00F966C6" w:rsidP="00F966C6">
      <w:pPr>
        <w:pStyle w:val="NoSpacing"/>
        <w:ind w:left="3960"/>
        <w:rPr>
          <w:rFonts w:asciiTheme="minorHAnsi" w:hAnsiTheme="minorHAnsi" w:cstheme="minorHAnsi"/>
          <w:sz w:val="22"/>
          <w:szCs w:val="22"/>
        </w:rPr>
      </w:pPr>
      <w:r w:rsidRPr="00F966C6">
        <w:rPr>
          <w:rFonts w:asciiTheme="minorHAnsi" w:hAnsiTheme="minorHAnsi" w:cstheme="minorHAnsi"/>
          <w:sz w:val="22"/>
          <w:szCs w:val="22"/>
        </w:rPr>
        <w:t>Operations &amp; Maintenance – 89.34%</w:t>
      </w:r>
    </w:p>
    <w:p w:rsidR="00F966C6" w:rsidRPr="00F966C6" w:rsidRDefault="00F966C6" w:rsidP="00F966C6">
      <w:pPr>
        <w:pStyle w:val="NoSpacing"/>
        <w:ind w:left="3960"/>
        <w:rPr>
          <w:rFonts w:asciiTheme="minorHAnsi" w:hAnsiTheme="minorHAnsi" w:cstheme="minorHAnsi"/>
          <w:sz w:val="22"/>
          <w:szCs w:val="22"/>
        </w:rPr>
      </w:pPr>
      <w:r w:rsidRPr="00F966C6">
        <w:rPr>
          <w:rFonts w:asciiTheme="minorHAnsi" w:hAnsiTheme="minorHAnsi" w:cstheme="minorHAnsi"/>
          <w:sz w:val="22"/>
          <w:szCs w:val="22"/>
        </w:rPr>
        <w:t>Transportation – 92.89%</w:t>
      </w:r>
    </w:p>
    <w:p w:rsidR="00F966C6" w:rsidRPr="00F966C6" w:rsidRDefault="00F966C6" w:rsidP="00F966C6">
      <w:pPr>
        <w:pStyle w:val="NoSpacing"/>
        <w:ind w:left="3960"/>
        <w:rPr>
          <w:rFonts w:asciiTheme="minorHAnsi" w:hAnsiTheme="minorHAnsi" w:cstheme="minorHAnsi"/>
          <w:sz w:val="22"/>
          <w:szCs w:val="22"/>
        </w:rPr>
      </w:pPr>
      <w:r w:rsidRPr="00F966C6">
        <w:rPr>
          <w:rFonts w:asciiTheme="minorHAnsi" w:hAnsiTheme="minorHAnsi" w:cstheme="minorHAnsi"/>
          <w:sz w:val="22"/>
          <w:szCs w:val="22"/>
        </w:rPr>
        <w:t>IMRF/Social Security – 94.75%</w:t>
      </w:r>
    </w:p>
    <w:p w:rsidR="00F966C6" w:rsidRPr="00F966C6" w:rsidRDefault="00F966C6" w:rsidP="00F966C6">
      <w:pPr>
        <w:pStyle w:val="NoSpacing"/>
        <w:ind w:left="3960"/>
        <w:rPr>
          <w:rFonts w:asciiTheme="minorHAnsi" w:hAnsiTheme="minorHAnsi" w:cstheme="minorHAnsi"/>
          <w:sz w:val="22"/>
          <w:szCs w:val="22"/>
        </w:rPr>
      </w:pPr>
      <w:r w:rsidRPr="00F966C6">
        <w:rPr>
          <w:rFonts w:asciiTheme="minorHAnsi" w:hAnsiTheme="minorHAnsi" w:cstheme="minorHAnsi"/>
          <w:sz w:val="22"/>
          <w:szCs w:val="22"/>
        </w:rPr>
        <w:t>Capital Projects – 94.75%</w:t>
      </w:r>
    </w:p>
    <w:p w:rsidR="00F966C6" w:rsidRPr="00F966C6" w:rsidRDefault="00F966C6" w:rsidP="00F966C6">
      <w:pPr>
        <w:pStyle w:val="NoSpacing"/>
        <w:ind w:left="3960"/>
        <w:rPr>
          <w:rFonts w:asciiTheme="minorHAnsi" w:hAnsiTheme="minorHAnsi" w:cstheme="minorHAnsi"/>
          <w:sz w:val="22"/>
          <w:szCs w:val="22"/>
        </w:rPr>
      </w:pPr>
      <w:r w:rsidRPr="00F966C6">
        <w:rPr>
          <w:rFonts w:asciiTheme="minorHAnsi" w:hAnsiTheme="minorHAnsi" w:cstheme="minorHAnsi"/>
          <w:sz w:val="22"/>
          <w:szCs w:val="22"/>
        </w:rPr>
        <w:t>Tort – 75.06%</w:t>
      </w:r>
    </w:p>
    <w:p w:rsidR="00F966C6" w:rsidRPr="00F966C6" w:rsidRDefault="00F966C6" w:rsidP="00F966C6">
      <w:pPr>
        <w:pStyle w:val="NoSpacing"/>
        <w:ind w:left="3960"/>
        <w:rPr>
          <w:rFonts w:asciiTheme="minorHAnsi" w:hAnsiTheme="minorHAnsi" w:cstheme="minorHAnsi"/>
          <w:sz w:val="22"/>
          <w:szCs w:val="22"/>
        </w:rPr>
      </w:pPr>
      <w:r w:rsidRPr="00F966C6">
        <w:rPr>
          <w:rFonts w:asciiTheme="minorHAnsi" w:hAnsiTheme="minorHAnsi" w:cstheme="minorHAnsi"/>
          <w:sz w:val="22"/>
          <w:szCs w:val="22"/>
        </w:rPr>
        <w:t>Health Life Safety – 99.81%</w:t>
      </w:r>
    </w:p>
    <w:p w:rsidR="00F966C6" w:rsidRPr="00F966C6" w:rsidRDefault="00F966C6" w:rsidP="00F966C6">
      <w:pPr>
        <w:pStyle w:val="NoSpacing"/>
        <w:ind w:left="3960"/>
        <w:rPr>
          <w:rFonts w:asciiTheme="minorHAnsi" w:hAnsiTheme="minorHAnsi" w:cstheme="minorHAnsi"/>
          <w:sz w:val="22"/>
          <w:szCs w:val="22"/>
        </w:rPr>
      </w:pPr>
      <w:r w:rsidRPr="00F966C6">
        <w:rPr>
          <w:rFonts w:asciiTheme="minorHAnsi" w:hAnsiTheme="minorHAnsi" w:cstheme="minorHAnsi"/>
          <w:sz w:val="22"/>
          <w:szCs w:val="22"/>
        </w:rPr>
        <w:t>Total – 90.06%</w:t>
      </w:r>
    </w:p>
    <w:p w:rsidR="00833D06" w:rsidRPr="00F966C6" w:rsidRDefault="00833D06" w:rsidP="00F966C6">
      <w:pPr>
        <w:ind w:left="3600"/>
        <w:rPr>
          <w:rFonts w:cstheme="minorHAnsi"/>
        </w:rPr>
      </w:pPr>
    </w:p>
    <w:p w:rsidR="005535CE" w:rsidRDefault="00D73687" w:rsidP="00D73687">
      <w:pPr>
        <w:pStyle w:val="ListParagraph"/>
        <w:numPr>
          <w:ilvl w:val="1"/>
          <w:numId w:val="1"/>
        </w:numPr>
      </w:pPr>
      <w:r>
        <w:t>Principals Report</w:t>
      </w:r>
    </w:p>
    <w:p w:rsidR="005D09D5" w:rsidRDefault="005D09D5" w:rsidP="005D09D5">
      <w:pPr>
        <w:ind w:left="3600"/>
      </w:pPr>
      <w:r>
        <w:t>Mr. Lee reported:</w:t>
      </w:r>
    </w:p>
    <w:p w:rsidR="00F966C6" w:rsidRDefault="00F966C6" w:rsidP="00F966C6">
      <w:pPr>
        <w:ind w:left="3600"/>
        <w:rPr>
          <w:b/>
        </w:rPr>
      </w:pPr>
      <w:r>
        <w:rPr>
          <w:b/>
        </w:rPr>
        <w:t>Important Dates:</w:t>
      </w:r>
    </w:p>
    <w:p w:rsidR="00F966C6" w:rsidRDefault="00F966C6" w:rsidP="00F966C6">
      <w:pPr>
        <w:ind w:left="3600"/>
      </w:pPr>
      <w:r>
        <w:t>6/3 Summer Lunch begins 11:00 - 1:00</w:t>
      </w:r>
    </w:p>
    <w:p w:rsidR="00F966C6" w:rsidRDefault="00F966C6" w:rsidP="00F966C6">
      <w:pPr>
        <w:ind w:left="3600"/>
      </w:pPr>
      <w:r>
        <w:t>7/4 No School</w:t>
      </w:r>
    </w:p>
    <w:p w:rsidR="00F966C6" w:rsidRDefault="00F966C6" w:rsidP="00F966C6">
      <w:pPr>
        <w:ind w:left="3600"/>
      </w:pPr>
      <w:r>
        <w:t>7/15 1st Day of Summer School (Grade school computer lab)</w:t>
      </w:r>
    </w:p>
    <w:p w:rsidR="00F966C6" w:rsidRDefault="00F966C6" w:rsidP="00F966C6">
      <w:pPr>
        <w:ind w:left="3600"/>
      </w:pPr>
      <w:r>
        <w:lastRenderedPageBreak/>
        <w:t>7/30 Registration @ HS 10:00 - 6:00</w:t>
      </w:r>
    </w:p>
    <w:p w:rsidR="00F966C6" w:rsidRDefault="00F966C6" w:rsidP="00F966C6">
      <w:pPr>
        <w:ind w:left="3600"/>
      </w:pPr>
    </w:p>
    <w:p w:rsidR="00F966C6" w:rsidRDefault="00F966C6" w:rsidP="00F966C6">
      <w:pPr>
        <w:ind w:left="3600"/>
      </w:pPr>
      <w:r>
        <w:rPr>
          <w:b/>
        </w:rPr>
        <w:t>News:</w:t>
      </w:r>
      <w:r>
        <w:t xml:space="preserve"> </w:t>
      </w:r>
    </w:p>
    <w:p w:rsidR="00F966C6" w:rsidRDefault="00F966C6" w:rsidP="00F966C6">
      <w:pPr>
        <w:ind w:left="3600"/>
      </w:pPr>
      <w:proofErr w:type="gramStart"/>
      <w:r>
        <w:rPr>
          <w:u w:val="single"/>
        </w:rPr>
        <w:t>Attendance</w:t>
      </w:r>
      <w:r>
        <w:t xml:space="preserve">  -</w:t>
      </w:r>
      <w:proofErr w:type="gramEnd"/>
      <w:r>
        <w:t xml:space="preserve"> August 21 - May 23 </w:t>
      </w:r>
    </w:p>
    <w:p w:rsidR="00F966C6" w:rsidRDefault="00F966C6" w:rsidP="00F966C6">
      <w:pPr>
        <w:ind w:left="3600"/>
      </w:pPr>
      <w:r>
        <w:t>Kindergarten - 94.75%</w:t>
      </w:r>
      <w:r>
        <w:tab/>
      </w:r>
      <w:r>
        <w:tab/>
        <w:t>Fourth Grade - 94.96%</w:t>
      </w:r>
    </w:p>
    <w:p w:rsidR="00F966C6" w:rsidRDefault="00F966C6" w:rsidP="00F966C6">
      <w:pPr>
        <w:ind w:left="3600"/>
      </w:pPr>
      <w:r>
        <w:t>First Grade - 94.74%</w:t>
      </w:r>
      <w:r>
        <w:tab/>
      </w:r>
      <w:r>
        <w:tab/>
      </w:r>
      <w:r>
        <w:tab/>
        <w:t>Fifth Grade - 95.46%</w:t>
      </w:r>
    </w:p>
    <w:p w:rsidR="00F966C6" w:rsidRDefault="00F966C6" w:rsidP="00F966C6">
      <w:pPr>
        <w:ind w:left="3600"/>
      </w:pPr>
      <w:r>
        <w:rPr>
          <w:b/>
        </w:rPr>
        <w:t>Second Grade - 96.40%</w:t>
      </w:r>
      <w:r>
        <w:tab/>
      </w:r>
      <w:r>
        <w:tab/>
        <w:t>Sixth Grade - 95.64%</w:t>
      </w:r>
    </w:p>
    <w:p w:rsidR="00F966C6" w:rsidRDefault="00F966C6" w:rsidP="00F966C6">
      <w:pPr>
        <w:ind w:left="3600"/>
      </w:pPr>
      <w:r>
        <w:t>Third Grade - 95.76%</w:t>
      </w:r>
    </w:p>
    <w:p w:rsidR="00F966C6" w:rsidRDefault="00F966C6" w:rsidP="00F966C6">
      <w:pPr>
        <w:ind w:left="3600"/>
      </w:pPr>
    </w:p>
    <w:p w:rsidR="00F966C6" w:rsidRDefault="00F966C6" w:rsidP="00F966C6">
      <w:pPr>
        <w:ind w:left="3600"/>
      </w:pPr>
      <w:r>
        <w:t xml:space="preserve">We have 6 students signed up for summer school.  This will be for grade 3-8.  </w:t>
      </w:r>
    </w:p>
    <w:p w:rsidR="00F966C6" w:rsidRDefault="00F966C6" w:rsidP="00F966C6">
      <w:pPr>
        <w:ind w:left="3600"/>
      </w:pPr>
    </w:p>
    <w:p w:rsidR="00F966C6" w:rsidRDefault="00F966C6" w:rsidP="00F966C6">
      <w:pPr>
        <w:ind w:left="3600"/>
      </w:pPr>
      <w:r>
        <w:t>One student will be coming back to WGS from Life Academy beginning in August.  He will be in 4th grade.</w:t>
      </w:r>
    </w:p>
    <w:p w:rsidR="00F966C6" w:rsidRDefault="00F966C6" w:rsidP="00F966C6">
      <w:pPr>
        <w:ind w:left="3600"/>
      </w:pPr>
    </w:p>
    <w:p w:rsidR="00F966C6" w:rsidRDefault="00F966C6" w:rsidP="00F966C6">
      <w:pPr>
        <w:ind w:left="3600"/>
      </w:pPr>
      <w:r>
        <w:t>Summer Lunch Program Numbers</w:t>
      </w:r>
    </w:p>
    <w:p w:rsidR="00F966C6" w:rsidRDefault="00F966C6" w:rsidP="00F966C6">
      <w:pPr>
        <w:ind w:left="3600"/>
      </w:pPr>
      <w:r>
        <w:t>June</w:t>
      </w:r>
      <w:r>
        <w:tab/>
      </w:r>
      <w:r>
        <w:tab/>
        <w:t xml:space="preserve">   Students          Adults</w:t>
      </w:r>
    </w:p>
    <w:tbl>
      <w:tblPr>
        <w:tblW w:w="4500" w:type="dxa"/>
        <w:tblInd w:w="36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tblGrid>
      <w:tr w:rsidR="00F966C6" w:rsidTr="00F966C6">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60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0</w:t>
            </w:r>
          </w:p>
        </w:tc>
      </w:tr>
      <w:tr w:rsidR="00F966C6" w:rsidTr="00F966C6">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4</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86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2</w:t>
            </w:r>
          </w:p>
        </w:tc>
      </w:tr>
      <w:tr w:rsidR="00F966C6" w:rsidTr="00F966C6">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0</w:t>
            </w:r>
          </w:p>
        </w:tc>
      </w:tr>
      <w:tr w:rsidR="00F966C6" w:rsidTr="00F966C6">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63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2</w:t>
            </w:r>
          </w:p>
        </w:tc>
      </w:tr>
      <w:tr w:rsidR="00F966C6" w:rsidTr="00F966C6">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65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4</w:t>
            </w:r>
          </w:p>
        </w:tc>
      </w:tr>
      <w:tr w:rsidR="00F966C6" w:rsidTr="00F966C6">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10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p>
        </w:tc>
      </w:tr>
      <w:tr w:rsidR="00F966C6" w:rsidTr="00F966C6">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11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p>
        </w:tc>
      </w:tr>
      <w:tr w:rsidR="00F966C6" w:rsidTr="00F966C6">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12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r>
              <w:rPr>
                <w:sz w:val="20"/>
                <w:szCs w:val="20"/>
              </w:rPr>
              <w:t>69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966C6" w:rsidRDefault="00F966C6" w:rsidP="00204AC2">
            <w:pPr>
              <w:widowControl w:val="0"/>
              <w:jc w:val="right"/>
              <w:rPr>
                <w:sz w:val="20"/>
                <w:szCs w:val="20"/>
              </w:rPr>
            </w:pPr>
          </w:p>
        </w:tc>
      </w:tr>
    </w:tbl>
    <w:p w:rsidR="00F966C6" w:rsidRDefault="00F966C6" w:rsidP="00F966C6">
      <w:pPr>
        <w:ind w:left="3600"/>
      </w:pPr>
    </w:p>
    <w:p w:rsidR="00F966C6" w:rsidRDefault="00F966C6" w:rsidP="00F966C6">
      <w:pPr>
        <w:ind w:left="3600"/>
        <w:rPr>
          <w:b/>
        </w:rPr>
      </w:pPr>
      <w:r>
        <w:rPr>
          <w:b/>
        </w:rPr>
        <w:t>Enrollment Update:</w:t>
      </w:r>
    </w:p>
    <w:p w:rsidR="00F966C6" w:rsidRDefault="00F966C6" w:rsidP="00F966C6">
      <w:pPr>
        <w:ind w:left="3600"/>
      </w:pPr>
      <w:bookmarkStart w:id="0" w:name="_GoBack"/>
      <w:bookmarkEnd w:id="0"/>
      <w:r>
        <w:t>K - 35     1 - 23     2 - 21     3 - 22     4 - 28     5 - 28     6 - 23      Sp. Ed - 5</w:t>
      </w:r>
    </w:p>
    <w:p w:rsidR="00F966C6" w:rsidRDefault="00F966C6" w:rsidP="00F966C6">
      <w:pPr>
        <w:ind w:left="3600"/>
      </w:pPr>
    </w:p>
    <w:p w:rsidR="00F966C6" w:rsidRDefault="00F966C6" w:rsidP="00F966C6">
      <w:pPr>
        <w:ind w:left="3600"/>
      </w:pPr>
      <w:r>
        <w:t>Pre-School: 37</w:t>
      </w:r>
    </w:p>
    <w:p w:rsidR="00F966C6" w:rsidRDefault="00F966C6" w:rsidP="00F966C6">
      <w:pPr>
        <w:ind w:left="3600"/>
      </w:pPr>
    </w:p>
    <w:p w:rsidR="00F966C6" w:rsidRDefault="00F966C6" w:rsidP="00F966C6">
      <w:pPr>
        <w:ind w:left="3600"/>
      </w:pPr>
      <w:r>
        <w:t>Total K - 6:  185</w:t>
      </w:r>
      <w:r>
        <w:tab/>
      </w:r>
      <w:r>
        <w:tab/>
        <w:t xml:space="preserve">Total </w:t>
      </w:r>
      <w:proofErr w:type="spellStart"/>
      <w:r>
        <w:t>PreK</w:t>
      </w:r>
      <w:proofErr w:type="spellEnd"/>
      <w:r>
        <w:t xml:space="preserve"> - 6:  222</w:t>
      </w:r>
      <w:r>
        <w:tab/>
      </w:r>
      <w:r>
        <w:tab/>
        <w:t>TLC - 1     Life Academy - 3</w:t>
      </w:r>
    </w:p>
    <w:p w:rsidR="00833D06" w:rsidRDefault="00833D06" w:rsidP="005D09D5">
      <w:pPr>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D83286" w:rsidP="00BA20F7">
      <w:pPr>
        <w:pStyle w:val="ListParagraph"/>
        <w:ind w:left="3600"/>
      </w:pPr>
      <w:r>
        <w:t>Shafer</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t>Barnard</w:t>
      </w:r>
      <w:r w:rsidR="00BA20F7" w:rsidRPr="006F143D">
        <w:t xml:space="preserve">. </w:t>
      </w:r>
      <w:r w:rsidR="00884AF8" w:rsidRPr="006F143D">
        <w:t>Member’s votes were:</w:t>
      </w:r>
      <w:r w:rsidR="00EC69F0">
        <w:t xml:space="preserve"> </w:t>
      </w:r>
      <w:r>
        <w:t xml:space="preserve">Hendrickson – yes, </w:t>
      </w:r>
      <w:r w:rsidR="00E85F4C">
        <w:t>Barnard</w:t>
      </w:r>
      <w:r w:rsidR="00D73687">
        <w:t xml:space="preserve"> – yes,</w:t>
      </w:r>
      <w:r w:rsidR="00266131">
        <w:t xml:space="preserve"> </w:t>
      </w:r>
      <w:r w:rsidR="00E85F4C">
        <w:t>Schultz</w:t>
      </w:r>
      <w:r w:rsidR="00266131">
        <w:t xml:space="preserve"> – yes, </w:t>
      </w:r>
      <w:r w:rsidR="009C00BA">
        <w:t>Pfeiffer</w:t>
      </w:r>
      <w:r w:rsidR="000732C1">
        <w:t xml:space="preserve"> – yes</w:t>
      </w:r>
      <w:r w:rsidR="00AF15E6">
        <w:t xml:space="preserve">, </w:t>
      </w:r>
      <w:r w:rsidR="009C00BA">
        <w:t>Cole</w:t>
      </w:r>
      <w:r w:rsidR="00AF15E6">
        <w:t xml:space="preserve"> – yes, </w:t>
      </w:r>
      <w:r>
        <w:t xml:space="preserve">and </w:t>
      </w:r>
      <w:r w:rsidR="00E85F4C">
        <w:t>Shafer</w:t>
      </w:r>
      <w:r w:rsidR="00AF15E6">
        <w:t xml:space="preserve"> – yes</w:t>
      </w:r>
      <w:r w:rsidR="00884AF8" w:rsidRPr="006F143D">
        <w:t xml:space="preserve">.  </w:t>
      </w:r>
      <w:r w:rsidR="00CF429B">
        <w:t xml:space="preserve">MOTION CARRIED </w:t>
      </w:r>
      <w:r>
        <w:t>6</w:t>
      </w:r>
      <w:r w:rsidR="00884AF8" w:rsidRPr="006F143D">
        <w:t xml:space="preserve"> – yes, 0 – no.</w:t>
      </w:r>
    </w:p>
    <w:p w:rsidR="00661764" w:rsidRPr="006F143D" w:rsidRDefault="00661764" w:rsidP="00BA20F7">
      <w:pPr>
        <w:pStyle w:val="ListParagraph"/>
        <w:ind w:left="3600"/>
      </w:pPr>
    </w:p>
    <w:p w:rsidR="00367980" w:rsidRDefault="00E4099A" w:rsidP="00E4099A">
      <w:pPr>
        <w:pStyle w:val="ListParagraph"/>
        <w:numPr>
          <w:ilvl w:val="0"/>
          <w:numId w:val="1"/>
        </w:numPr>
      </w:pPr>
      <w:r>
        <w:t>New Business</w:t>
      </w:r>
    </w:p>
    <w:p w:rsidR="00367980" w:rsidRDefault="00D83286" w:rsidP="00540FD6">
      <w:pPr>
        <w:pStyle w:val="ListParagraph"/>
        <w:numPr>
          <w:ilvl w:val="1"/>
          <w:numId w:val="1"/>
        </w:numPr>
      </w:pPr>
      <w:r>
        <w:t>Adopt Amended FY 2019 Budget</w:t>
      </w:r>
    </w:p>
    <w:p w:rsidR="001B1354" w:rsidRPr="006F143D" w:rsidRDefault="00D83286" w:rsidP="001B1354">
      <w:pPr>
        <w:pStyle w:val="ListParagraph"/>
        <w:ind w:left="3600"/>
      </w:pPr>
      <w:r>
        <w:lastRenderedPageBreak/>
        <w:t>Schultz</w:t>
      </w:r>
      <w:r w:rsidR="00367980" w:rsidRPr="006F143D">
        <w:t xml:space="preserve"> </w:t>
      </w:r>
      <w:r w:rsidR="00367980">
        <w:t xml:space="preserve">made a motion to </w:t>
      </w:r>
      <w:r>
        <w:t>adopt</w:t>
      </w:r>
      <w:r w:rsidR="00367980" w:rsidRPr="006F143D">
        <w:t xml:space="preserve">, seconded by </w:t>
      </w:r>
      <w:r>
        <w:t>Cole</w:t>
      </w:r>
      <w:r w:rsidR="00367980" w:rsidRPr="006F143D">
        <w:t xml:space="preserve">. Member’s votes were: </w:t>
      </w:r>
      <w:r>
        <w:t>Barnard – yes, Schultz – yes, Pfeiffer – yes, Cole – yes, Shafer – yes</w:t>
      </w:r>
      <w:r>
        <w:t>, and Hendrickson – yes</w:t>
      </w:r>
      <w:r w:rsidRPr="006F143D">
        <w:t xml:space="preserve">.  </w:t>
      </w:r>
      <w:r>
        <w:t>MOTION CARRIED 6</w:t>
      </w:r>
      <w:r w:rsidRPr="006F143D">
        <w:t xml:space="preserve"> – yes, 0 – no.</w:t>
      </w:r>
    </w:p>
    <w:p w:rsidR="00367980" w:rsidRDefault="00367980" w:rsidP="001B1354">
      <w:pPr>
        <w:pStyle w:val="ListParagraph"/>
        <w:ind w:left="3600"/>
      </w:pPr>
    </w:p>
    <w:p w:rsidR="00367980" w:rsidRDefault="00D83286" w:rsidP="00540FD6">
      <w:pPr>
        <w:pStyle w:val="ListParagraph"/>
        <w:numPr>
          <w:ilvl w:val="1"/>
          <w:numId w:val="1"/>
        </w:numPr>
      </w:pPr>
      <w:r>
        <w:t>Approve 3 Year WTA Contract</w:t>
      </w:r>
    </w:p>
    <w:p w:rsidR="00367980" w:rsidRPr="006F143D" w:rsidRDefault="00D83286" w:rsidP="00B64AE4">
      <w:pPr>
        <w:ind w:left="3600"/>
      </w:pPr>
      <w:r>
        <w:t>Shafer</w:t>
      </w:r>
      <w:r w:rsidR="00367980" w:rsidRPr="006F143D">
        <w:t xml:space="preserve"> </w:t>
      </w:r>
      <w:r w:rsidR="00367980">
        <w:t xml:space="preserve">made a motion to </w:t>
      </w:r>
      <w:r>
        <w:t>approve</w:t>
      </w:r>
      <w:r w:rsidR="00367980" w:rsidRPr="006F143D">
        <w:t xml:space="preserve">, seconded by </w:t>
      </w:r>
      <w:r>
        <w:t>Hendrickson</w:t>
      </w:r>
      <w:r w:rsidR="00367980" w:rsidRPr="006F143D">
        <w:t xml:space="preserve">. </w:t>
      </w:r>
      <w:r w:rsidR="000344E4" w:rsidRPr="006F143D">
        <w:t xml:space="preserve">Member’s votes were: </w:t>
      </w:r>
      <w:r>
        <w:t>Schultz – yes, Pfeiffer – yes, Cole – yes, Shafer – yes, Hendrickson – yes</w:t>
      </w:r>
      <w:r>
        <w:t>, and Barnard – yes</w:t>
      </w:r>
      <w:r w:rsidRPr="006F143D">
        <w:t xml:space="preserve">.  </w:t>
      </w:r>
      <w:r>
        <w:t>MOTION CARRIED 6</w:t>
      </w:r>
      <w:r w:rsidRPr="006F143D">
        <w:t xml:space="preserve"> – yes, 0 – no.</w:t>
      </w:r>
    </w:p>
    <w:p w:rsidR="00367980" w:rsidRDefault="00367980" w:rsidP="00367980">
      <w:pPr>
        <w:pStyle w:val="ListParagraph"/>
        <w:ind w:left="1440"/>
      </w:pPr>
    </w:p>
    <w:p w:rsidR="00B030A2" w:rsidRPr="006F143D" w:rsidRDefault="00B030A2" w:rsidP="00B030A2">
      <w:pPr>
        <w:pStyle w:val="ListParagraph"/>
        <w:numPr>
          <w:ilvl w:val="0"/>
          <w:numId w:val="1"/>
        </w:numPr>
      </w:pPr>
      <w:r w:rsidRPr="006F143D">
        <w:t>Executive Session</w:t>
      </w:r>
      <w:r w:rsidRPr="006F143D">
        <w:tab/>
      </w:r>
    </w:p>
    <w:p w:rsidR="00AA4EBF" w:rsidRPr="006F143D" w:rsidRDefault="00D83286" w:rsidP="00AA4EBF">
      <w:pPr>
        <w:pStyle w:val="ListParagraph"/>
        <w:ind w:left="3600"/>
      </w:pPr>
      <w:r>
        <w:t>Schultz</w:t>
      </w:r>
      <w:r w:rsidR="00255E2D">
        <w:t xml:space="preserve"> </w:t>
      </w:r>
      <w:r w:rsidR="00B030A2">
        <w:t>made a motion t</w:t>
      </w:r>
      <w:r w:rsidR="001B16F3">
        <w:t xml:space="preserve">o go into executive session at </w:t>
      </w:r>
      <w:r w:rsidR="007F5323">
        <w:t>6</w:t>
      </w:r>
      <w:r w:rsidR="00B64AE4">
        <w:t>:</w:t>
      </w:r>
      <w:r>
        <w:t>50</w:t>
      </w:r>
      <w:r w:rsidR="001B16F3">
        <w:t xml:space="preserve">pm, seconded by </w:t>
      </w:r>
      <w:r>
        <w:t>Cole</w:t>
      </w:r>
      <w:r w:rsidR="00B030A2">
        <w:t xml:space="preserve">. </w:t>
      </w:r>
      <w:r w:rsidR="00540FD6" w:rsidRPr="006F143D">
        <w:t>Member’s votes were:</w:t>
      </w:r>
      <w:r w:rsidR="00540FD6">
        <w:t xml:space="preserve"> </w:t>
      </w:r>
      <w:r>
        <w:t>Pfeiffer – yes, Cole – yes, Shafer – yes, Hendrickson – yes, Barnard – yes</w:t>
      </w:r>
      <w:r>
        <w:t>, and Schultz – yes</w:t>
      </w:r>
      <w:r w:rsidRPr="006F143D">
        <w:t xml:space="preserve">.  </w:t>
      </w:r>
      <w:r>
        <w:t>MOTION CARRIED 6</w:t>
      </w:r>
      <w:r w:rsidRPr="006F143D">
        <w:t xml:space="preserve"> – yes, 0 – no.</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5A6E14" w:rsidRPr="006F143D" w:rsidRDefault="005A6E14" w:rsidP="005A6E14">
      <w:pPr>
        <w:pStyle w:val="ListParagraph"/>
        <w:ind w:left="3600"/>
      </w:pPr>
      <w:r>
        <w:t>Shafer</w:t>
      </w:r>
      <w:r w:rsidR="00255E2D" w:rsidRPr="006E587A">
        <w:t xml:space="preserve"> </w:t>
      </w:r>
      <w:r w:rsidR="006E587A" w:rsidRPr="006E587A">
        <w:t xml:space="preserve">made a motion to </w:t>
      </w:r>
      <w:r w:rsidR="006E587A">
        <w:t>return to open session at</w:t>
      </w:r>
      <w:r w:rsidR="006E587A" w:rsidRPr="006E587A">
        <w:t xml:space="preserve"> </w:t>
      </w:r>
      <w:r>
        <w:t>9:43</w:t>
      </w:r>
      <w:r w:rsidR="002B71AB">
        <w:t xml:space="preserve">pm, seconded by </w:t>
      </w:r>
      <w:r>
        <w:t>Pfeiffer</w:t>
      </w:r>
      <w:r w:rsidR="006E587A" w:rsidRPr="006E587A">
        <w:t>.</w:t>
      </w:r>
      <w:r w:rsidR="00A93B9D" w:rsidRPr="00A93B9D">
        <w:t xml:space="preserve"> </w:t>
      </w:r>
      <w:r w:rsidR="002B71AB" w:rsidRPr="002B71AB">
        <w:t>Member’s votes were:</w:t>
      </w:r>
      <w:r w:rsidR="002C77CD">
        <w:t xml:space="preserve"> </w:t>
      </w:r>
      <w:r>
        <w:t>Cole – yes, Shafer – yes, Hendrickson – yes, Barnard – yes, Schultz – yes</w:t>
      </w:r>
      <w:r>
        <w:t>, and Pfeiffer – yes</w:t>
      </w:r>
      <w:r w:rsidRPr="006F143D">
        <w:t xml:space="preserve">.  </w:t>
      </w:r>
      <w:r>
        <w:t>MOTION CARRIED 6</w:t>
      </w:r>
      <w:r w:rsidRPr="006F143D">
        <w:t xml:space="preserve"> – yes, 0 – no.</w:t>
      </w:r>
    </w:p>
    <w:p w:rsidR="003F17F1" w:rsidRDefault="003F17F1" w:rsidP="0087278E">
      <w:pPr>
        <w:pStyle w:val="ListParagraph"/>
        <w:ind w:left="3600"/>
      </w:pPr>
    </w:p>
    <w:p w:rsidR="003F17F1" w:rsidRDefault="005A6E14" w:rsidP="003F17F1">
      <w:pPr>
        <w:pStyle w:val="ListParagraph"/>
        <w:numPr>
          <w:ilvl w:val="1"/>
          <w:numId w:val="1"/>
        </w:numPr>
      </w:pPr>
      <w:r>
        <w:t>Resignations:</w:t>
      </w:r>
      <w:r w:rsidR="007F5323">
        <w:t xml:space="preserve"> </w:t>
      </w:r>
      <w:r>
        <w:t xml:space="preserve">Brian Lee - Elementary Principal; Emily Perry – Ag Teacher, FFA Advisor; Silas Pogue – Social Studies Teacher, Athletic Director; Angel Baumann – Spanish Teacher, Asst. Volleyball Coach, Class Advisor, Spanish Club Advisor; Jon Will – Junior High Boys Basketball Coach; Bradley </w:t>
      </w:r>
      <w:proofErr w:type="spellStart"/>
      <w:r>
        <w:t>Bloemer</w:t>
      </w:r>
      <w:proofErr w:type="spellEnd"/>
      <w:r>
        <w:t xml:space="preserve"> – 6</w:t>
      </w:r>
      <w:r w:rsidRPr="005A6E14">
        <w:rPr>
          <w:vertAlign w:val="superscript"/>
        </w:rPr>
        <w:t>th</w:t>
      </w:r>
      <w:r>
        <w:t xml:space="preserve"> Grade Teacher, </w:t>
      </w:r>
      <w:r w:rsidR="00AA2626">
        <w:t>6</w:t>
      </w:r>
      <w:r w:rsidR="00AA2626">
        <w:rPr>
          <w:vertAlign w:val="superscript"/>
        </w:rPr>
        <w:t xml:space="preserve">th </w:t>
      </w:r>
      <w:r w:rsidR="00AA2626">
        <w:t>Grade</w:t>
      </w:r>
      <w:r>
        <w:t xml:space="preserve"> Basketball Coach, Asst. Junior High Basketball Coach</w:t>
      </w:r>
    </w:p>
    <w:p w:rsidR="003F17F1" w:rsidRDefault="00AA2626" w:rsidP="00AA4EBF">
      <w:pPr>
        <w:ind w:left="3600"/>
      </w:pPr>
      <w:r>
        <w:t>Cole</w:t>
      </w:r>
      <w:r w:rsidR="003F17F1" w:rsidRPr="006F143D">
        <w:t xml:space="preserve"> made a motion to </w:t>
      </w:r>
      <w:r w:rsidR="00833D06">
        <w:t>approve</w:t>
      </w:r>
      <w:r w:rsidR="003F17F1" w:rsidRPr="006F143D">
        <w:t xml:space="preserve">, seconded by </w:t>
      </w:r>
      <w:r>
        <w:t>Schultz</w:t>
      </w:r>
      <w:r w:rsidR="003F17F1" w:rsidRPr="006F143D">
        <w:t>.</w:t>
      </w:r>
      <w:r w:rsidR="003F17F1">
        <w:t xml:space="preserve">  </w:t>
      </w:r>
      <w:r w:rsidR="007378A7" w:rsidRPr="002B71AB">
        <w:t>Member’s votes were:</w:t>
      </w:r>
      <w:r w:rsidR="007378A7">
        <w:t xml:space="preserve"> </w:t>
      </w:r>
      <w:r>
        <w:t>Shafer – yes, Hendrickson – yes, Barnard – yes, Schultz – yes, Pfeiffer – yes</w:t>
      </w:r>
      <w:r>
        <w:t>, and Cole – yes</w:t>
      </w:r>
      <w:r w:rsidRPr="006F143D">
        <w:t xml:space="preserve">.  </w:t>
      </w:r>
      <w:r>
        <w:t>MOTION CARRIED 6</w:t>
      </w:r>
      <w:r w:rsidRPr="006F143D">
        <w:t xml:space="preserve"> – yes, 0 – no.</w:t>
      </w:r>
    </w:p>
    <w:p w:rsidR="00AA4EBF" w:rsidRDefault="00AA4EBF" w:rsidP="00AA4EBF">
      <w:pPr>
        <w:ind w:left="3600"/>
      </w:pPr>
    </w:p>
    <w:p w:rsidR="003F17F1" w:rsidRPr="00644D42" w:rsidRDefault="00AA2626" w:rsidP="003F17F1">
      <w:pPr>
        <w:pStyle w:val="ListParagraph"/>
        <w:numPr>
          <w:ilvl w:val="1"/>
          <w:numId w:val="1"/>
        </w:numPr>
      </w:pPr>
      <w:r>
        <w:t>Hires:  Julia Thomas – Junior High Math Teacher; Brian Lee – Jr/</w:t>
      </w:r>
      <w:proofErr w:type="spellStart"/>
      <w:r>
        <w:t>Sr</w:t>
      </w:r>
      <w:proofErr w:type="spellEnd"/>
      <w:r>
        <w:t xml:space="preserve"> High Social Studies, Athletic Director; Colin </w:t>
      </w:r>
      <w:proofErr w:type="spellStart"/>
      <w:r>
        <w:t>McInerney</w:t>
      </w:r>
      <w:proofErr w:type="spellEnd"/>
      <w:r>
        <w:t xml:space="preserve"> – Elementary PE Teacher; Jon Will – Elementary Breakfast Supervisor; Kelly </w:t>
      </w:r>
      <w:proofErr w:type="spellStart"/>
      <w:r>
        <w:t>Barringer</w:t>
      </w:r>
      <w:proofErr w:type="spellEnd"/>
      <w:r>
        <w:t xml:space="preserve"> – Ag Teacher, FFA Advisor</w:t>
      </w:r>
    </w:p>
    <w:p w:rsidR="00AA4EBF" w:rsidRDefault="00AA2626" w:rsidP="00AA4EBF">
      <w:pPr>
        <w:ind w:left="3600"/>
      </w:pPr>
      <w:r>
        <w:t>Shafer</w:t>
      </w:r>
      <w:r w:rsidR="003F17F1">
        <w:t xml:space="preserve"> </w:t>
      </w:r>
      <w:r w:rsidR="003F17F1" w:rsidRPr="00062C2E">
        <w:t xml:space="preserve">made a motion to </w:t>
      </w:r>
      <w:r w:rsidR="007378A7">
        <w:t>approve</w:t>
      </w:r>
      <w:r w:rsidR="003F17F1">
        <w:t xml:space="preserve">, seconded by </w:t>
      </w:r>
      <w:r>
        <w:t>Barnard</w:t>
      </w:r>
      <w:r w:rsidR="003F17F1" w:rsidRPr="00062C2E">
        <w:t xml:space="preserve">. </w:t>
      </w:r>
      <w:r w:rsidR="007378A7" w:rsidRPr="002B71AB">
        <w:t>Member’s votes were:</w:t>
      </w:r>
      <w:r w:rsidR="007378A7">
        <w:t xml:space="preserve"> </w:t>
      </w:r>
      <w:r>
        <w:t>Hendrickson – yes, Barnard – yes, Schultz – yes, Pfeiffer – yes, Cole – yes</w:t>
      </w:r>
      <w:r>
        <w:t>, and Shafer – yes</w:t>
      </w:r>
      <w:r w:rsidRPr="006F143D">
        <w:t xml:space="preserve">.  </w:t>
      </w:r>
      <w:r>
        <w:t>MOTION CARRIED 6</w:t>
      </w:r>
      <w:r w:rsidRPr="006F143D">
        <w:t xml:space="preserve"> – yes, 0 – no.</w:t>
      </w:r>
    </w:p>
    <w:p w:rsidR="007378A7" w:rsidRDefault="007378A7" w:rsidP="003F17F1">
      <w:pPr>
        <w:pStyle w:val="ListParagraph"/>
        <w:ind w:left="3600"/>
      </w:pPr>
    </w:p>
    <w:p w:rsidR="00EC69F0" w:rsidRPr="00644D42" w:rsidRDefault="00AA2626" w:rsidP="00EC69F0">
      <w:pPr>
        <w:pStyle w:val="ListParagraph"/>
        <w:numPr>
          <w:ilvl w:val="1"/>
          <w:numId w:val="1"/>
        </w:numPr>
      </w:pPr>
      <w:r>
        <w:t>Reassignments:  Jon Will – from Junior High Math Teacher to 5</w:t>
      </w:r>
      <w:r w:rsidRPr="00AA2626">
        <w:rPr>
          <w:vertAlign w:val="superscript"/>
        </w:rPr>
        <w:t>th</w:t>
      </w:r>
      <w:r>
        <w:t xml:space="preserve"> Grade Teacher</w:t>
      </w:r>
    </w:p>
    <w:p w:rsidR="00AA4EBF" w:rsidRDefault="00AA2626" w:rsidP="00AA4EBF">
      <w:pPr>
        <w:ind w:left="3600"/>
      </w:pPr>
      <w:r>
        <w:t>Hendrickson</w:t>
      </w:r>
      <w:r w:rsidR="007378A7">
        <w:t xml:space="preserve"> </w:t>
      </w:r>
      <w:r w:rsidR="007378A7" w:rsidRPr="00062C2E">
        <w:t xml:space="preserve">made a motion to </w:t>
      </w:r>
      <w:r w:rsidR="00833D06">
        <w:t>approve</w:t>
      </w:r>
      <w:r w:rsidR="007378A7">
        <w:t xml:space="preserve">, seconded by </w:t>
      </w:r>
      <w:r w:rsidR="004045D5">
        <w:t>Schultz</w:t>
      </w:r>
      <w:r w:rsidR="007378A7" w:rsidRPr="00062C2E">
        <w:t xml:space="preserve">. </w:t>
      </w:r>
      <w:r w:rsidR="007378A7" w:rsidRPr="002B71AB">
        <w:t>Member’s votes were:</w:t>
      </w:r>
      <w:r w:rsidR="007378A7">
        <w:t xml:space="preserve"> </w:t>
      </w:r>
      <w:r>
        <w:t>Barnard – yes, Schultz – yes, Pfeiffer – yes, Cole – yes, Shafer – yes</w:t>
      </w:r>
      <w:r>
        <w:t>, and Hendrickson – yes</w:t>
      </w:r>
      <w:r w:rsidRPr="006F143D">
        <w:t xml:space="preserve">.  </w:t>
      </w:r>
      <w:r>
        <w:t>MOTION CARRIED 6</w:t>
      </w:r>
      <w:r w:rsidRPr="006F143D">
        <w:t xml:space="preserve"> – yes, 0 – no.</w:t>
      </w:r>
    </w:p>
    <w:p w:rsidR="00AA2626" w:rsidRDefault="00AA2626" w:rsidP="00AA4EBF">
      <w:pPr>
        <w:ind w:left="3600"/>
      </w:pPr>
    </w:p>
    <w:p w:rsidR="00AA2626" w:rsidRDefault="00AA2626" w:rsidP="00AA2626">
      <w:pPr>
        <w:pStyle w:val="ListParagraph"/>
        <w:numPr>
          <w:ilvl w:val="1"/>
          <w:numId w:val="1"/>
        </w:numPr>
      </w:pPr>
      <w:r>
        <w:t xml:space="preserve">Support Staff </w:t>
      </w:r>
      <w:r w:rsidR="00F966C6">
        <w:t>Raises</w:t>
      </w:r>
    </w:p>
    <w:p w:rsidR="00AA2626" w:rsidRDefault="00AA2626" w:rsidP="00AA2626">
      <w:pPr>
        <w:pStyle w:val="ListParagraph"/>
        <w:ind w:left="3600"/>
      </w:pPr>
      <w:r>
        <w:lastRenderedPageBreak/>
        <w:t>Schultz</w:t>
      </w:r>
      <w:r>
        <w:t xml:space="preserve"> </w:t>
      </w:r>
      <w:r w:rsidRPr="00062C2E">
        <w:t xml:space="preserve">made a motion to </w:t>
      </w:r>
      <w:r>
        <w:t>approve</w:t>
      </w:r>
      <w:r>
        <w:t xml:space="preserve"> as presented</w:t>
      </w:r>
      <w:r>
        <w:t xml:space="preserve">, seconded by </w:t>
      </w:r>
      <w:r>
        <w:t>Barnard</w:t>
      </w:r>
      <w:r w:rsidRPr="00062C2E">
        <w:t xml:space="preserve">. </w:t>
      </w:r>
      <w:r w:rsidRPr="002B71AB">
        <w:t>Member’s votes were:</w:t>
      </w:r>
      <w:r>
        <w:t xml:space="preserve"> Schultz – yes, Pfeiffer – yes, Cole – yes, Shafer – yes, Hendrickson – yes</w:t>
      </w:r>
      <w:r>
        <w:t>, and Barnard – yes</w:t>
      </w:r>
      <w:r w:rsidRPr="006F143D">
        <w:t xml:space="preserve">.  </w:t>
      </w:r>
      <w:r>
        <w:t>MOTION CARRIED 6</w:t>
      </w:r>
      <w:r w:rsidRPr="006F143D">
        <w:t xml:space="preserve"> – yes, 0 – no.</w:t>
      </w:r>
    </w:p>
    <w:p w:rsidR="00AA2626" w:rsidRDefault="00AA2626" w:rsidP="00AA2626">
      <w:pPr>
        <w:pStyle w:val="ListParagraph"/>
        <w:ind w:left="3600"/>
      </w:pPr>
    </w:p>
    <w:p w:rsidR="00AA2626" w:rsidRDefault="00F966C6" w:rsidP="00AA2626">
      <w:pPr>
        <w:pStyle w:val="ListParagraph"/>
        <w:numPr>
          <w:ilvl w:val="1"/>
          <w:numId w:val="1"/>
        </w:numPr>
      </w:pPr>
      <w:r>
        <w:t>Becky Fogarty 4% Raise</w:t>
      </w:r>
    </w:p>
    <w:p w:rsidR="00F966C6" w:rsidRDefault="00F966C6" w:rsidP="00F966C6">
      <w:pPr>
        <w:ind w:left="3600"/>
      </w:pPr>
      <w:r>
        <w:t>Hendrickson</w:t>
      </w:r>
      <w:r>
        <w:t xml:space="preserve"> </w:t>
      </w:r>
      <w:r w:rsidRPr="00062C2E">
        <w:t xml:space="preserve">made a motion to </w:t>
      </w:r>
      <w:r>
        <w:t xml:space="preserve">approve, seconded by </w:t>
      </w:r>
      <w:r>
        <w:t>Schultz</w:t>
      </w:r>
      <w:r w:rsidRPr="00062C2E">
        <w:t xml:space="preserve">. </w:t>
      </w:r>
      <w:r w:rsidRPr="002B71AB">
        <w:t>Member’s votes were:</w:t>
      </w:r>
      <w:r>
        <w:t xml:space="preserve"> Pfeiffer – yes, Cole – yes, Shafer – yes, Hendrickson – yes, Barnard – yes</w:t>
      </w:r>
      <w:r>
        <w:t>, and Schultz – yes</w:t>
      </w:r>
      <w:r w:rsidRPr="006F143D">
        <w:t xml:space="preserve">.  </w:t>
      </w:r>
      <w:r>
        <w:t>MOTION CARRIED 6</w:t>
      </w:r>
      <w:r w:rsidRPr="006F143D">
        <w:t xml:space="preserve"> – yes, 0 – no.</w:t>
      </w:r>
    </w:p>
    <w:p w:rsidR="00AA4EBF" w:rsidRDefault="00AA4EBF" w:rsidP="00AA4EBF">
      <w:pPr>
        <w:pStyle w:val="ListParagraph"/>
        <w:ind w:left="3600"/>
      </w:pPr>
    </w:p>
    <w:p w:rsidR="00AF44E8" w:rsidRDefault="00463755" w:rsidP="00F24428">
      <w:pPr>
        <w:pStyle w:val="ListParagraph"/>
        <w:numPr>
          <w:ilvl w:val="0"/>
          <w:numId w:val="1"/>
        </w:numPr>
      </w:pPr>
      <w:r>
        <w:t>Other Business</w:t>
      </w:r>
      <w:r w:rsidR="00A43240">
        <w:t xml:space="preserve"> </w:t>
      </w:r>
      <w:r w:rsidR="00A43240">
        <w:tab/>
      </w:r>
      <w:r w:rsidR="00A43240">
        <w:tab/>
      </w:r>
      <w:r w:rsidR="0046174B">
        <w:tab/>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F966C6">
        <w:t>Hendrickson</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F966C6">
        <w:t>Schultz</w:t>
      </w:r>
      <w:r w:rsidR="00621A01">
        <w:t xml:space="preserve"> </w:t>
      </w:r>
      <w:r w:rsidR="00784B06" w:rsidRPr="00490ACD">
        <w:t xml:space="preserve">at </w:t>
      </w:r>
      <w:r w:rsidR="00F966C6">
        <w:t>9:4</w:t>
      </w:r>
      <w:r w:rsidR="00833D06">
        <w:t>8</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F966C6">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D25180E"/>
    <w:multiLevelType w:val="hybridMultilevel"/>
    <w:tmpl w:val="D1AE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C57701F"/>
    <w:multiLevelType w:val="hybridMultilevel"/>
    <w:tmpl w:val="CC624B02"/>
    <w:lvl w:ilvl="0" w:tplc="0409000F">
      <w:start w:val="1"/>
      <w:numFmt w:val="decimal"/>
      <w:lvlText w:val="%1."/>
      <w:lvlJc w:val="left"/>
      <w:pPr>
        <w:tabs>
          <w:tab w:val="num" w:pos="18000"/>
        </w:tabs>
        <w:ind w:left="18000" w:hanging="360"/>
      </w:pPr>
      <w:rPr>
        <w:rFonts w:hint="default"/>
      </w:rPr>
    </w:lvl>
    <w:lvl w:ilvl="1" w:tplc="04090019">
      <w:start w:val="1"/>
      <w:numFmt w:val="lowerLetter"/>
      <w:lvlText w:val="%2."/>
      <w:lvlJc w:val="left"/>
      <w:pPr>
        <w:tabs>
          <w:tab w:val="num" w:pos="18720"/>
        </w:tabs>
        <w:ind w:left="18720" w:hanging="360"/>
      </w:pPr>
    </w:lvl>
    <w:lvl w:ilvl="2" w:tplc="0409001B" w:tentative="1">
      <w:start w:val="1"/>
      <w:numFmt w:val="lowerRoman"/>
      <w:lvlText w:val="%3."/>
      <w:lvlJc w:val="right"/>
      <w:pPr>
        <w:tabs>
          <w:tab w:val="num" w:pos="19440"/>
        </w:tabs>
        <w:ind w:left="19440" w:hanging="180"/>
      </w:pPr>
    </w:lvl>
    <w:lvl w:ilvl="3" w:tplc="0409000F" w:tentative="1">
      <w:start w:val="1"/>
      <w:numFmt w:val="decimal"/>
      <w:lvlText w:val="%4."/>
      <w:lvlJc w:val="left"/>
      <w:pPr>
        <w:tabs>
          <w:tab w:val="num" w:pos="20160"/>
        </w:tabs>
        <w:ind w:left="20160" w:hanging="360"/>
      </w:pPr>
    </w:lvl>
    <w:lvl w:ilvl="4" w:tplc="04090019" w:tentative="1">
      <w:start w:val="1"/>
      <w:numFmt w:val="lowerLetter"/>
      <w:lvlText w:val="%5."/>
      <w:lvlJc w:val="left"/>
      <w:pPr>
        <w:tabs>
          <w:tab w:val="num" w:pos="20880"/>
        </w:tabs>
        <w:ind w:left="20880" w:hanging="360"/>
      </w:pPr>
    </w:lvl>
    <w:lvl w:ilvl="5" w:tplc="0409001B" w:tentative="1">
      <w:start w:val="1"/>
      <w:numFmt w:val="lowerRoman"/>
      <w:lvlText w:val="%6."/>
      <w:lvlJc w:val="right"/>
      <w:pPr>
        <w:tabs>
          <w:tab w:val="num" w:pos="21600"/>
        </w:tabs>
        <w:ind w:left="21600" w:hanging="180"/>
      </w:pPr>
    </w:lvl>
    <w:lvl w:ilvl="6" w:tplc="0409000F" w:tentative="1">
      <w:start w:val="1"/>
      <w:numFmt w:val="decimal"/>
      <w:lvlText w:val="%7."/>
      <w:lvlJc w:val="left"/>
      <w:pPr>
        <w:tabs>
          <w:tab w:val="num" w:pos="22320"/>
        </w:tabs>
        <w:ind w:left="22320" w:hanging="360"/>
      </w:pPr>
    </w:lvl>
    <w:lvl w:ilvl="7" w:tplc="04090019" w:tentative="1">
      <w:start w:val="1"/>
      <w:numFmt w:val="lowerLetter"/>
      <w:lvlText w:val="%8."/>
      <w:lvlJc w:val="left"/>
      <w:pPr>
        <w:tabs>
          <w:tab w:val="num" w:pos="23040"/>
        </w:tabs>
        <w:ind w:left="23040" w:hanging="360"/>
      </w:pPr>
    </w:lvl>
    <w:lvl w:ilvl="8" w:tplc="0409001B" w:tentative="1">
      <w:start w:val="1"/>
      <w:numFmt w:val="lowerRoman"/>
      <w:lvlText w:val="%9."/>
      <w:lvlJc w:val="right"/>
      <w:pPr>
        <w:tabs>
          <w:tab w:val="num" w:pos="23760"/>
        </w:tabs>
        <w:ind w:left="23760" w:hanging="180"/>
      </w:pPr>
    </w:lvl>
  </w:abstractNum>
  <w:abstractNum w:abstractNumId="9" w15:restartNumberingAfterBreak="0">
    <w:nsid w:val="5C4C2184"/>
    <w:multiLevelType w:val="hybridMultilevel"/>
    <w:tmpl w:val="9D4E4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0"/>
  </w:num>
  <w:num w:numId="4">
    <w:abstractNumId w:val="8"/>
  </w:num>
  <w:num w:numId="5">
    <w:abstractNumId w:val="6"/>
  </w:num>
  <w:num w:numId="6">
    <w:abstractNumId w:val="5"/>
  </w:num>
  <w:num w:numId="7">
    <w:abstractNumId w:val="1"/>
  </w:num>
  <w:num w:numId="8">
    <w:abstractNumId w:val="11"/>
  </w:num>
  <w:num w:numId="9">
    <w:abstractNumId w:val="1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81BF0"/>
    <w:rsid w:val="000848BB"/>
    <w:rsid w:val="00084FA5"/>
    <w:rsid w:val="00087C7B"/>
    <w:rsid w:val="000905C2"/>
    <w:rsid w:val="00093599"/>
    <w:rsid w:val="000946A9"/>
    <w:rsid w:val="0009577A"/>
    <w:rsid w:val="0009579E"/>
    <w:rsid w:val="000A00D6"/>
    <w:rsid w:val="000A5E65"/>
    <w:rsid w:val="000B006C"/>
    <w:rsid w:val="000B1DAD"/>
    <w:rsid w:val="000B2F7D"/>
    <w:rsid w:val="000C343D"/>
    <w:rsid w:val="000C363E"/>
    <w:rsid w:val="000C7635"/>
    <w:rsid w:val="000D5F2D"/>
    <w:rsid w:val="000E0F51"/>
    <w:rsid w:val="000E732B"/>
    <w:rsid w:val="000F553D"/>
    <w:rsid w:val="000F6961"/>
    <w:rsid w:val="00102E02"/>
    <w:rsid w:val="001041D5"/>
    <w:rsid w:val="00107384"/>
    <w:rsid w:val="00114E0A"/>
    <w:rsid w:val="00122106"/>
    <w:rsid w:val="00124CD3"/>
    <w:rsid w:val="00130B5D"/>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7D4D"/>
    <w:rsid w:val="001F215A"/>
    <w:rsid w:val="001F343C"/>
    <w:rsid w:val="001F5A80"/>
    <w:rsid w:val="001F7A8F"/>
    <w:rsid w:val="0020012E"/>
    <w:rsid w:val="00207D20"/>
    <w:rsid w:val="002102BA"/>
    <w:rsid w:val="002264D4"/>
    <w:rsid w:val="00231A98"/>
    <w:rsid w:val="0023278B"/>
    <w:rsid w:val="00255E2D"/>
    <w:rsid w:val="00257F42"/>
    <w:rsid w:val="00261A74"/>
    <w:rsid w:val="00266131"/>
    <w:rsid w:val="00283C5F"/>
    <w:rsid w:val="00287DB6"/>
    <w:rsid w:val="00291406"/>
    <w:rsid w:val="00293D68"/>
    <w:rsid w:val="002A22E7"/>
    <w:rsid w:val="002B0811"/>
    <w:rsid w:val="002B52E5"/>
    <w:rsid w:val="002B71AB"/>
    <w:rsid w:val="002B71AF"/>
    <w:rsid w:val="002C1FBD"/>
    <w:rsid w:val="002C2FEE"/>
    <w:rsid w:val="002C64D0"/>
    <w:rsid w:val="002C77CD"/>
    <w:rsid w:val="002D4A8E"/>
    <w:rsid w:val="002D6FB7"/>
    <w:rsid w:val="002E0784"/>
    <w:rsid w:val="002E39F5"/>
    <w:rsid w:val="002E7626"/>
    <w:rsid w:val="00301D71"/>
    <w:rsid w:val="00312616"/>
    <w:rsid w:val="00316B6F"/>
    <w:rsid w:val="00332D8A"/>
    <w:rsid w:val="00335367"/>
    <w:rsid w:val="0033626C"/>
    <w:rsid w:val="0034214B"/>
    <w:rsid w:val="00342543"/>
    <w:rsid w:val="003654B2"/>
    <w:rsid w:val="00367980"/>
    <w:rsid w:val="00371C44"/>
    <w:rsid w:val="00371DEE"/>
    <w:rsid w:val="00373690"/>
    <w:rsid w:val="00381BCA"/>
    <w:rsid w:val="0038747C"/>
    <w:rsid w:val="0039063C"/>
    <w:rsid w:val="00390EEE"/>
    <w:rsid w:val="003A0117"/>
    <w:rsid w:val="003A3184"/>
    <w:rsid w:val="003A644E"/>
    <w:rsid w:val="003B2911"/>
    <w:rsid w:val="003B2AE4"/>
    <w:rsid w:val="003B4676"/>
    <w:rsid w:val="003B5A51"/>
    <w:rsid w:val="003C0595"/>
    <w:rsid w:val="003D2C1D"/>
    <w:rsid w:val="003D4967"/>
    <w:rsid w:val="003E28B4"/>
    <w:rsid w:val="003F17F1"/>
    <w:rsid w:val="003F4B20"/>
    <w:rsid w:val="003F6851"/>
    <w:rsid w:val="00400ACC"/>
    <w:rsid w:val="004045D5"/>
    <w:rsid w:val="00410510"/>
    <w:rsid w:val="00410735"/>
    <w:rsid w:val="00413279"/>
    <w:rsid w:val="004146F3"/>
    <w:rsid w:val="004146FE"/>
    <w:rsid w:val="004219F6"/>
    <w:rsid w:val="004229DE"/>
    <w:rsid w:val="004245DA"/>
    <w:rsid w:val="00424C50"/>
    <w:rsid w:val="00424CE5"/>
    <w:rsid w:val="00427964"/>
    <w:rsid w:val="0043148A"/>
    <w:rsid w:val="0043392E"/>
    <w:rsid w:val="00443208"/>
    <w:rsid w:val="00444C44"/>
    <w:rsid w:val="00446DAA"/>
    <w:rsid w:val="00455D8A"/>
    <w:rsid w:val="00460824"/>
    <w:rsid w:val="00461188"/>
    <w:rsid w:val="0046174B"/>
    <w:rsid w:val="0046277E"/>
    <w:rsid w:val="00463755"/>
    <w:rsid w:val="0046690E"/>
    <w:rsid w:val="004769F8"/>
    <w:rsid w:val="0048006D"/>
    <w:rsid w:val="00486F0E"/>
    <w:rsid w:val="00490ACD"/>
    <w:rsid w:val="004A33A4"/>
    <w:rsid w:val="004A367F"/>
    <w:rsid w:val="004A3C09"/>
    <w:rsid w:val="004A7E6A"/>
    <w:rsid w:val="004C0971"/>
    <w:rsid w:val="004C73EB"/>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0FD6"/>
    <w:rsid w:val="00541BEE"/>
    <w:rsid w:val="00543070"/>
    <w:rsid w:val="00543F39"/>
    <w:rsid w:val="005535CE"/>
    <w:rsid w:val="00553D92"/>
    <w:rsid w:val="005616AC"/>
    <w:rsid w:val="005623D6"/>
    <w:rsid w:val="0056651B"/>
    <w:rsid w:val="00571472"/>
    <w:rsid w:val="00571B14"/>
    <w:rsid w:val="00572E3F"/>
    <w:rsid w:val="005731F4"/>
    <w:rsid w:val="00574437"/>
    <w:rsid w:val="00576981"/>
    <w:rsid w:val="005834E0"/>
    <w:rsid w:val="005838F2"/>
    <w:rsid w:val="00584C3C"/>
    <w:rsid w:val="00585A9E"/>
    <w:rsid w:val="00586B87"/>
    <w:rsid w:val="0059178C"/>
    <w:rsid w:val="005A2B82"/>
    <w:rsid w:val="005A4890"/>
    <w:rsid w:val="005A6E14"/>
    <w:rsid w:val="005B086C"/>
    <w:rsid w:val="005B39C8"/>
    <w:rsid w:val="005B6EEF"/>
    <w:rsid w:val="005C00BD"/>
    <w:rsid w:val="005C0B18"/>
    <w:rsid w:val="005C4CF8"/>
    <w:rsid w:val="005C58AB"/>
    <w:rsid w:val="005C69B2"/>
    <w:rsid w:val="005D016E"/>
    <w:rsid w:val="005D09D5"/>
    <w:rsid w:val="005D7B8F"/>
    <w:rsid w:val="005D7CDE"/>
    <w:rsid w:val="005E10AB"/>
    <w:rsid w:val="005F1D41"/>
    <w:rsid w:val="005F30B0"/>
    <w:rsid w:val="005F49DB"/>
    <w:rsid w:val="005F64EF"/>
    <w:rsid w:val="00604620"/>
    <w:rsid w:val="00604B4F"/>
    <w:rsid w:val="00610C86"/>
    <w:rsid w:val="006118D7"/>
    <w:rsid w:val="006168DA"/>
    <w:rsid w:val="00621A01"/>
    <w:rsid w:val="006305B3"/>
    <w:rsid w:val="006314D6"/>
    <w:rsid w:val="006408AF"/>
    <w:rsid w:val="00640BBE"/>
    <w:rsid w:val="00641B97"/>
    <w:rsid w:val="006425BE"/>
    <w:rsid w:val="006438CE"/>
    <w:rsid w:val="00644D42"/>
    <w:rsid w:val="006451D9"/>
    <w:rsid w:val="00646010"/>
    <w:rsid w:val="0065125C"/>
    <w:rsid w:val="0066097D"/>
    <w:rsid w:val="00661764"/>
    <w:rsid w:val="00666044"/>
    <w:rsid w:val="00666B56"/>
    <w:rsid w:val="006718F4"/>
    <w:rsid w:val="0067757E"/>
    <w:rsid w:val="00680439"/>
    <w:rsid w:val="006818ED"/>
    <w:rsid w:val="00682386"/>
    <w:rsid w:val="0069257F"/>
    <w:rsid w:val="006A72BB"/>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5323"/>
    <w:rsid w:val="007F7BE3"/>
    <w:rsid w:val="0080306B"/>
    <w:rsid w:val="008049EC"/>
    <w:rsid w:val="00804EF2"/>
    <w:rsid w:val="00822512"/>
    <w:rsid w:val="00823999"/>
    <w:rsid w:val="008253FA"/>
    <w:rsid w:val="00825781"/>
    <w:rsid w:val="0082580D"/>
    <w:rsid w:val="008266DB"/>
    <w:rsid w:val="00833D06"/>
    <w:rsid w:val="00837191"/>
    <w:rsid w:val="00837C4C"/>
    <w:rsid w:val="00841F41"/>
    <w:rsid w:val="008573DA"/>
    <w:rsid w:val="0086404D"/>
    <w:rsid w:val="0087278E"/>
    <w:rsid w:val="0087554F"/>
    <w:rsid w:val="00876E80"/>
    <w:rsid w:val="008816DA"/>
    <w:rsid w:val="00883F61"/>
    <w:rsid w:val="00884AF8"/>
    <w:rsid w:val="00894BE7"/>
    <w:rsid w:val="008978ED"/>
    <w:rsid w:val="008A229E"/>
    <w:rsid w:val="008B086B"/>
    <w:rsid w:val="008B74D5"/>
    <w:rsid w:val="008C681C"/>
    <w:rsid w:val="008C71BC"/>
    <w:rsid w:val="008E16A7"/>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00BA"/>
    <w:rsid w:val="009C1CBB"/>
    <w:rsid w:val="009C1DD5"/>
    <w:rsid w:val="009C261E"/>
    <w:rsid w:val="009C3B83"/>
    <w:rsid w:val="009D241C"/>
    <w:rsid w:val="009D2FB5"/>
    <w:rsid w:val="009E6ECB"/>
    <w:rsid w:val="009F0047"/>
    <w:rsid w:val="009F297E"/>
    <w:rsid w:val="009F4D14"/>
    <w:rsid w:val="009F5B4F"/>
    <w:rsid w:val="009F7383"/>
    <w:rsid w:val="00A003F5"/>
    <w:rsid w:val="00A02F18"/>
    <w:rsid w:val="00A0764D"/>
    <w:rsid w:val="00A10D4E"/>
    <w:rsid w:val="00A11C5D"/>
    <w:rsid w:val="00A23B29"/>
    <w:rsid w:val="00A30950"/>
    <w:rsid w:val="00A35EC8"/>
    <w:rsid w:val="00A41A09"/>
    <w:rsid w:val="00A43240"/>
    <w:rsid w:val="00A43ECC"/>
    <w:rsid w:val="00A477B2"/>
    <w:rsid w:val="00A651D9"/>
    <w:rsid w:val="00A67F92"/>
    <w:rsid w:val="00A72912"/>
    <w:rsid w:val="00A81C62"/>
    <w:rsid w:val="00A85C52"/>
    <w:rsid w:val="00A912CF"/>
    <w:rsid w:val="00A93B9D"/>
    <w:rsid w:val="00A97CAF"/>
    <w:rsid w:val="00AA2626"/>
    <w:rsid w:val="00AA337D"/>
    <w:rsid w:val="00AA4EBF"/>
    <w:rsid w:val="00AB3092"/>
    <w:rsid w:val="00AC37E7"/>
    <w:rsid w:val="00AC4796"/>
    <w:rsid w:val="00AD22F7"/>
    <w:rsid w:val="00AD4F81"/>
    <w:rsid w:val="00AD5310"/>
    <w:rsid w:val="00AF15E6"/>
    <w:rsid w:val="00AF3C73"/>
    <w:rsid w:val="00AF44E8"/>
    <w:rsid w:val="00AF4BEB"/>
    <w:rsid w:val="00AF5FCA"/>
    <w:rsid w:val="00B030A2"/>
    <w:rsid w:val="00B04625"/>
    <w:rsid w:val="00B1121D"/>
    <w:rsid w:val="00B23868"/>
    <w:rsid w:val="00B24253"/>
    <w:rsid w:val="00B25288"/>
    <w:rsid w:val="00B30A67"/>
    <w:rsid w:val="00B34547"/>
    <w:rsid w:val="00B34843"/>
    <w:rsid w:val="00B3557E"/>
    <w:rsid w:val="00B529B2"/>
    <w:rsid w:val="00B572A9"/>
    <w:rsid w:val="00B60445"/>
    <w:rsid w:val="00B62906"/>
    <w:rsid w:val="00B64AE4"/>
    <w:rsid w:val="00B7132B"/>
    <w:rsid w:val="00B714EB"/>
    <w:rsid w:val="00B719B0"/>
    <w:rsid w:val="00B80997"/>
    <w:rsid w:val="00B81809"/>
    <w:rsid w:val="00B81AE6"/>
    <w:rsid w:val="00B85682"/>
    <w:rsid w:val="00B9347C"/>
    <w:rsid w:val="00B93CDC"/>
    <w:rsid w:val="00BA20F7"/>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683C"/>
    <w:rsid w:val="00C87287"/>
    <w:rsid w:val="00C87EAA"/>
    <w:rsid w:val="00C95940"/>
    <w:rsid w:val="00C9760F"/>
    <w:rsid w:val="00CA07CE"/>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0FFA"/>
    <w:rsid w:val="00D14D88"/>
    <w:rsid w:val="00D20E35"/>
    <w:rsid w:val="00D30733"/>
    <w:rsid w:val="00D31022"/>
    <w:rsid w:val="00D31731"/>
    <w:rsid w:val="00D34300"/>
    <w:rsid w:val="00D423B6"/>
    <w:rsid w:val="00D46C5A"/>
    <w:rsid w:val="00D46C60"/>
    <w:rsid w:val="00D53B47"/>
    <w:rsid w:val="00D550A0"/>
    <w:rsid w:val="00D563CC"/>
    <w:rsid w:val="00D62144"/>
    <w:rsid w:val="00D7256A"/>
    <w:rsid w:val="00D73687"/>
    <w:rsid w:val="00D83286"/>
    <w:rsid w:val="00D87B3C"/>
    <w:rsid w:val="00D9012D"/>
    <w:rsid w:val="00DA13E1"/>
    <w:rsid w:val="00DA3482"/>
    <w:rsid w:val="00DA7C9B"/>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4099A"/>
    <w:rsid w:val="00E41252"/>
    <w:rsid w:val="00E464CD"/>
    <w:rsid w:val="00E5064F"/>
    <w:rsid w:val="00E55246"/>
    <w:rsid w:val="00E61B07"/>
    <w:rsid w:val="00E80958"/>
    <w:rsid w:val="00E84419"/>
    <w:rsid w:val="00E85F4C"/>
    <w:rsid w:val="00E861D3"/>
    <w:rsid w:val="00E86271"/>
    <w:rsid w:val="00E90D20"/>
    <w:rsid w:val="00E95FEA"/>
    <w:rsid w:val="00E96CE0"/>
    <w:rsid w:val="00EA7961"/>
    <w:rsid w:val="00EB1B20"/>
    <w:rsid w:val="00EB7057"/>
    <w:rsid w:val="00EC69F0"/>
    <w:rsid w:val="00EC6CB5"/>
    <w:rsid w:val="00EC73EC"/>
    <w:rsid w:val="00ED20C7"/>
    <w:rsid w:val="00EE169C"/>
    <w:rsid w:val="00EE2CBD"/>
    <w:rsid w:val="00EE6B38"/>
    <w:rsid w:val="00EF21E7"/>
    <w:rsid w:val="00EF5C7F"/>
    <w:rsid w:val="00F00471"/>
    <w:rsid w:val="00F00F61"/>
    <w:rsid w:val="00F02365"/>
    <w:rsid w:val="00F04369"/>
    <w:rsid w:val="00F102B6"/>
    <w:rsid w:val="00F209E8"/>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66C6"/>
    <w:rsid w:val="00FB0A3D"/>
    <w:rsid w:val="00FB2012"/>
    <w:rsid w:val="00FC4276"/>
    <w:rsid w:val="00FC7AB0"/>
    <w:rsid w:val="00FD4160"/>
    <w:rsid w:val="00FD704D"/>
    <w:rsid w:val="00FE31DC"/>
    <w:rsid w:val="00FE4AE9"/>
    <w:rsid w:val="00FE51DA"/>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467B"/>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176</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3</cp:revision>
  <cp:lastPrinted>2019-05-10T15:41:00Z</cp:lastPrinted>
  <dcterms:created xsi:type="dcterms:W3CDTF">2019-07-02T15:46:00Z</dcterms:created>
  <dcterms:modified xsi:type="dcterms:W3CDTF">2019-07-02T18:42:00Z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